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8CA9" w14:textId="69533F0C" w:rsidR="00F231BF" w:rsidRPr="00BB00BB" w:rsidRDefault="00C67161">
      <w:pPr>
        <w:rPr>
          <w:b/>
          <w:bCs/>
          <w:noProof/>
        </w:rPr>
      </w:pPr>
      <w:r w:rsidRPr="00BB00BB">
        <w:rPr>
          <w:b/>
          <w:bCs/>
          <w:noProof/>
        </w:rPr>
        <w:t>CELEBRER</w:t>
      </w:r>
    </w:p>
    <w:p w14:paraId="7FDD91AE" w14:textId="4CC1E831" w:rsidR="00C67161" w:rsidRDefault="00C67161">
      <w:pPr>
        <w:rPr>
          <w:noProof/>
        </w:rPr>
      </w:pPr>
      <w:r w:rsidRPr="00BB00BB">
        <w:rPr>
          <w:b/>
          <w:bCs/>
          <w:noProof/>
        </w:rPr>
        <w:t>Période </w:t>
      </w:r>
      <w:r>
        <w:rPr>
          <w:noProof/>
        </w:rPr>
        <w:tab/>
      </w:r>
      <w:r w:rsidR="0047071A">
        <w:rPr>
          <w:noProof/>
        </w:rPr>
        <w:t>Entre le 16 et le 20 décembre</w:t>
      </w:r>
    </w:p>
    <w:p w14:paraId="48797234" w14:textId="757E0D9F" w:rsidR="00C67161" w:rsidRDefault="00C67161">
      <w:pPr>
        <w:rPr>
          <w:noProof/>
        </w:rPr>
      </w:pPr>
      <w:r w:rsidRPr="00BB00BB">
        <w:rPr>
          <w:b/>
          <w:bCs/>
          <w:noProof/>
        </w:rPr>
        <w:t xml:space="preserve">Visée </w:t>
      </w:r>
      <w:r>
        <w:rPr>
          <w:noProof/>
        </w:rPr>
        <w:tab/>
      </w:r>
      <w:r>
        <w:rPr>
          <w:noProof/>
        </w:rPr>
        <w:tab/>
        <w:t xml:space="preserve">Célébrer Noël en offrant nos « petits riens » repérés et vécus pour un Noël du cœur </w:t>
      </w:r>
    </w:p>
    <w:p w14:paraId="3C562402" w14:textId="4FB03937" w:rsidR="00C67161" w:rsidRPr="00BB00BB" w:rsidRDefault="00C67161">
      <w:pPr>
        <w:rPr>
          <w:b/>
          <w:bCs/>
          <w:noProof/>
        </w:rPr>
      </w:pPr>
      <w:r w:rsidRPr="00BB00BB">
        <w:rPr>
          <w:b/>
          <w:bCs/>
          <w:noProof/>
        </w:rPr>
        <w:t>Prévoir</w:t>
      </w:r>
      <w:r>
        <w:rPr>
          <w:noProof/>
        </w:rPr>
        <w:tab/>
      </w:r>
      <w:r>
        <w:rPr>
          <w:noProof/>
        </w:rPr>
        <w:tab/>
      </w:r>
      <w:r w:rsidRPr="00BB00BB">
        <w:rPr>
          <w:b/>
          <w:bCs/>
          <w:noProof/>
        </w:rPr>
        <w:t>Le visuel, préparé avant la célébration :</w:t>
      </w:r>
    </w:p>
    <w:p w14:paraId="6E7D64BC" w14:textId="1BC6B90F" w:rsidR="00C67161" w:rsidRDefault="00C67161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Le planisphère -doté de sa banderole- et la guirlande de chaque classe </w:t>
      </w:r>
    </w:p>
    <w:p w14:paraId="47EFA61E" w14:textId="064B45D3" w:rsidR="00C67161" w:rsidRDefault="00C67161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Un cierge allumé</w:t>
      </w:r>
    </w:p>
    <w:p w14:paraId="0F10BBC1" w14:textId="780E5A4E" w:rsidR="00C67161" w:rsidRPr="00BB00BB" w:rsidRDefault="00C67161">
      <w:pPr>
        <w:rPr>
          <w:b/>
          <w:bCs/>
          <w:noProof/>
        </w:rPr>
      </w:pPr>
      <w:r>
        <w:rPr>
          <w:noProof/>
        </w:rPr>
        <w:tab/>
      </w:r>
      <w:r>
        <w:rPr>
          <w:noProof/>
        </w:rPr>
        <w:tab/>
      </w:r>
      <w:r w:rsidRPr="00BB00BB">
        <w:rPr>
          <w:b/>
          <w:bCs/>
          <w:noProof/>
        </w:rPr>
        <w:t>Pour le déploiement au cours de la célébration</w:t>
      </w:r>
      <w:r w:rsidR="0047071A" w:rsidRPr="00BB00BB">
        <w:rPr>
          <w:b/>
          <w:bCs/>
          <w:noProof/>
        </w:rPr>
        <w:t> :</w:t>
      </w:r>
    </w:p>
    <w:p w14:paraId="552352D6" w14:textId="312A6830" w:rsidR="00C67161" w:rsidRDefault="00C67161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Un ambon ou pupitre</w:t>
      </w:r>
    </w:p>
    <w:p w14:paraId="625BA440" w14:textId="77AA301F" w:rsidR="00C67161" w:rsidRDefault="00C67161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Le livre de la Parole</w:t>
      </w:r>
    </w:p>
    <w:p w14:paraId="2B201E33" w14:textId="7D852DB6" w:rsidR="001D05BA" w:rsidRDefault="001D05BA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Les personnages de Marie, Joseph et L’Enfant-Jésus : déposés à l’entrée de l’église</w:t>
      </w:r>
    </w:p>
    <w:p w14:paraId="29A5D01F" w14:textId="42EE53D8" w:rsidR="001D05BA" w:rsidRDefault="001D05BA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Les cartes d’invitation à la célébration de Noël de la paroisse</w:t>
      </w:r>
    </w:p>
    <w:p w14:paraId="1155DAF4" w14:textId="467966BB" w:rsidR="001D05BA" w:rsidRDefault="001D05BA">
      <w:pPr>
        <w:rPr>
          <w:noProof/>
        </w:rPr>
      </w:pPr>
      <w:r w:rsidRPr="00BB00BB">
        <w:rPr>
          <w:b/>
          <w:bCs/>
          <w:noProof/>
        </w:rPr>
        <w:t>Prévoir aussi</w:t>
      </w:r>
      <w:r>
        <w:rPr>
          <w:noProof/>
        </w:rPr>
        <w:tab/>
        <w:t>Musique calme</w:t>
      </w:r>
    </w:p>
    <w:p w14:paraId="3E3D6B07" w14:textId="4C136B72" w:rsidR="00AB4B67" w:rsidRDefault="002E7D29" w:rsidP="001D05BA">
      <w:pPr>
        <w:tabs>
          <w:tab w:val="left" w:pos="318"/>
        </w:tabs>
        <w:spacing w:after="0"/>
      </w:pPr>
      <w:r w:rsidRPr="008D1FAE">
        <w:rPr>
          <w:noProof/>
        </w:rPr>
        <w:drawing>
          <wp:anchor distT="0" distB="0" distL="114300" distR="114300" simplePos="0" relativeHeight="251662336" behindDoc="0" locked="0" layoutInCell="1" allowOverlap="1" wp14:anchorId="0023714E" wp14:editId="024B6861">
            <wp:simplePos x="0" y="0"/>
            <wp:positionH relativeFrom="margin">
              <wp:posOffset>4305300</wp:posOffset>
            </wp:positionH>
            <wp:positionV relativeFrom="paragraph">
              <wp:posOffset>6350</wp:posOffset>
            </wp:positionV>
            <wp:extent cx="775335" cy="784860"/>
            <wp:effectExtent l="0" t="0" r="5715" b="0"/>
            <wp:wrapThrough wrapText="bothSides">
              <wp:wrapPolygon edited="0">
                <wp:start x="0" y="0"/>
                <wp:lineTo x="0" y="20971"/>
                <wp:lineTo x="21229" y="20971"/>
                <wp:lineTo x="21229" y="0"/>
                <wp:lineTo x="0" y="0"/>
              </wp:wrapPolygon>
            </wp:wrapThrough>
            <wp:docPr id="117862035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5BA">
        <w:rPr>
          <w:noProof/>
        </w:rPr>
        <w:tab/>
      </w:r>
      <w:r w:rsidR="001D05BA">
        <w:rPr>
          <w:noProof/>
        </w:rPr>
        <w:tab/>
      </w:r>
      <w:r w:rsidR="001D05BA">
        <w:rPr>
          <w:noProof/>
        </w:rPr>
        <w:tab/>
      </w:r>
      <w:bookmarkStart w:id="0" w:name="_Hlk177638915"/>
      <w:r w:rsidR="001D05BA">
        <w:sym w:font="Webdings" w:char="F0AF"/>
      </w:r>
      <w:bookmarkEnd w:id="0"/>
      <w:r w:rsidR="001D05BA">
        <w:t xml:space="preserve"> Au cœur du monde  </w:t>
      </w:r>
      <w:r w:rsidR="001D05BA" w:rsidRPr="001D05BA">
        <w:t xml:space="preserve"> </w:t>
      </w:r>
      <w:hyperlink r:id="rId6" w:history="1">
        <w:r w:rsidR="001D05BA" w:rsidRPr="0013063C">
          <w:rPr>
            <w:rStyle w:val="Lienhypertexte"/>
          </w:rPr>
          <w:t>https://bit.ly/3VGRXv4</w:t>
        </w:r>
      </w:hyperlink>
      <w:r w:rsidR="001D05BA">
        <w:t xml:space="preserve"> </w:t>
      </w:r>
      <w:r w:rsidR="001D05BA" w:rsidRPr="00D77AF1">
        <w:t>(Annexe)</w:t>
      </w:r>
    </w:p>
    <w:p w14:paraId="75326A06" w14:textId="5A5FEBCA" w:rsidR="008D1FAE" w:rsidRDefault="008D1FAE" w:rsidP="001D05BA">
      <w:pPr>
        <w:tabs>
          <w:tab w:val="left" w:pos="318"/>
        </w:tabs>
        <w:spacing w:after="0"/>
      </w:pPr>
    </w:p>
    <w:p w14:paraId="0D94A001" w14:textId="0155E158" w:rsidR="008D1FAE" w:rsidRDefault="008D1FAE" w:rsidP="001D05BA">
      <w:pPr>
        <w:tabs>
          <w:tab w:val="left" w:pos="318"/>
        </w:tabs>
        <w:spacing w:after="0"/>
      </w:pPr>
    </w:p>
    <w:p w14:paraId="134E8FED" w14:textId="584AA330" w:rsidR="006D463F" w:rsidRDefault="006D463F" w:rsidP="001D05BA">
      <w:pPr>
        <w:tabs>
          <w:tab w:val="left" w:pos="318"/>
        </w:tabs>
        <w:spacing w:after="0"/>
      </w:pPr>
    </w:p>
    <w:p w14:paraId="1D7A60C7" w14:textId="0BF4B613" w:rsidR="008D1FAE" w:rsidRDefault="008D1FAE" w:rsidP="001D05BA">
      <w:pPr>
        <w:tabs>
          <w:tab w:val="left" w:pos="318"/>
        </w:tabs>
        <w:spacing w:after="0"/>
      </w:pPr>
    </w:p>
    <w:p w14:paraId="2B534AA2" w14:textId="38C655AC" w:rsidR="00AB4B67" w:rsidRDefault="00AB4B67" w:rsidP="001D05BA">
      <w:pPr>
        <w:tabs>
          <w:tab w:val="left" w:pos="318"/>
        </w:tabs>
        <w:spacing w:after="0"/>
      </w:pPr>
      <w:r>
        <w:tab/>
      </w:r>
      <w:r>
        <w:tab/>
      </w:r>
      <w:r>
        <w:tab/>
      </w:r>
      <w:r w:rsidR="001D05BA">
        <w:sym w:font="Webdings" w:char="F0AF"/>
      </w:r>
      <w:r>
        <w:t> Allélu</w:t>
      </w:r>
      <w:bookmarkStart w:id="1" w:name="_Hlk177639460"/>
      <w:r>
        <w:t>ia</w:t>
      </w:r>
      <w:r w:rsidR="0047071A">
        <w:t xml:space="preserve"> (un au choix)</w:t>
      </w:r>
    </w:p>
    <w:p w14:paraId="64B50D75" w14:textId="187805D2" w:rsidR="00FE73E3" w:rsidRDefault="00FE73E3" w:rsidP="001D05BA">
      <w:pPr>
        <w:tabs>
          <w:tab w:val="left" w:pos="318"/>
        </w:tabs>
        <w:spacing w:after="0"/>
      </w:pPr>
    </w:p>
    <w:p w14:paraId="6A9D4C0A" w14:textId="21EFF3EF" w:rsidR="00FE73E3" w:rsidRDefault="00BB00BB" w:rsidP="001D05BA">
      <w:pPr>
        <w:tabs>
          <w:tab w:val="left" w:pos="318"/>
        </w:tabs>
        <w:spacing w:after="0"/>
      </w:pPr>
      <w:r>
        <w:br/>
      </w:r>
    </w:p>
    <w:p w14:paraId="26F4172B" w14:textId="4F841A49" w:rsidR="001D05BA" w:rsidRPr="00B645A6" w:rsidRDefault="00BB00BB" w:rsidP="00D77AF1">
      <w:pPr>
        <w:tabs>
          <w:tab w:val="left" w:pos="318"/>
        </w:tabs>
        <w:spacing w:after="0"/>
      </w:pPr>
      <w:r w:rsidRPr="00FE73E3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4122086" wp14:editId="5391408C">
            <wp:simplePos x="0" y="0"/>
            <wp:positionH relativeFrom="column">
              <wp:posOffset>3333750</wp:posOffset>
            </wp:positionH>
            <wp:positionV relativeFrom="paragraph">
              <wp:posOffset>3175</wp:posOffset>
            </wp:positionV>
            <wp:extent cx="746760" cy="746760"/>
            <wp:effectExtent l="0" t="0" r="0" b="0"/>
            <wp:wrapThrough wrapText="bothSides">
              <wp:wrapPolygon edited="0">
                <wp:start x="0" y="0"/>
                <wp:lineTo x="0" y="20939"/>
                <wp:lineTo x="20939" y="20939"/>
                <wp:lineTo x="20939" y="0"/>
                <wp:lineTo x="0" y="0"/>
              </wp:wrapPolygon>
            </wp:wrapThrough>
            <wp:docPr id="294455766" name="Image 1" descr="Une image contenant motif, Graphique, pixel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55766" name="Image 1" descr="Une image contenant motif, Graphique, pixel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B67">
        <w:tab/>
      </w:r>
      <w:r w:rsidR="00AB4B67">
        <w:tab/>
      </w:r>
      <w:r w:rsidR="00AB4B67">
        <w:tab/>
      </w:r>
      <w:r w:rsidR="00AB4B67">
        <w:sym w:font="Webdings" w:char="F0AF"/>
      </w:r>
      <w:r w:rsidR="00AB4B67">
        <w:t xml:space="preserve"> Jésus est né</w:t>
      </w:r>
      <w:r w:rsidR="00C8260A">
        <w:t xml:space="preserve">, chante Noël </w:t>
      </w:r>
      <w:bookmarkStart w:id="2" w:name="_Hlk177638885"/>
      <w:bookmarkEnd w:id="1"/>
      <w:r w:rsidR="00B645A6">
        <w:t>(</w:t>
      </w:r>
      <w:r w:rsidR="00D77AF1" w:rsidRPr="00D77AF1">
        <w:t>Annexe)</w:t>
      </w:r>
    </w:p>
    <w:p w14:paraId="62B9F896" w14:textId="042C384A" w:rsidR="00AB4B67" w:rsidRDefault="00AB4B67" w:rsidP="001D05BA">
      <w:pPr>
        <w:tabs>
          <w:tab w:val="left" w:pos="31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8" w:history="1">
        <w:r w:rsidR="00FE73E3" w:rsidRPr="004C4E99">
          <w:rPr>
            <w:rStyle w:val="Lienhypertexte"/>
            <w:sz w:val="20"/>
            <w:szCs w:val="20"/>
          </w:rPr>
          <w:t>https://bit.ly/4dkPGvk</w:t>
        </w:r>
      </w:hyperlink>
    </w:p>
    <w:p w14:paraId="1E892DB4" w14:textId="77777777" w:rsidR="00FE73E3" w:rsidRDefault="00FE73E3" w:rsidP="001D05BA">
      <w:pPr>
        <w:tabs>
          <w:tab w:val="left" w:pos="318"/>
        </w:tabs>
        <w:spacing w:after="0"/>
        <w:rPr>
          <w:sz w:val="20"/>
          <w:szCs w:val="20"/>
        </w:rPr>
      </w:pPr>
    </w:p>
    <w:p w14:paraId="1194FCF1" w14:textId="77777777" w:rsidR="00FE73E3" w:rsidRDefault="00FE73E3" w:rsidP="001D05BA">
      <w:pPr>
        <w:tabs>
          <w:tab w:val="left" w:pos="318"/>
        </w:tabs>
        <w:spacing w:after="0"/>
        <w:rPr>
          <w:sz w:val="20"/>
          <w:szCs w:val="20"/>
        </w:rPr>
      </w:pPr>
    </w:p>
    <w:p w14:paraId="59C44F1C" w14:textId="77777777" w:rsidR="00FE73E3" w:rsidRPr="00AB4B67" w:rsidRDefault="00FE73E3" w:rsidP="001D05BA">
      <w:pPr>
        <w:tabs>
          <w:tab w:val="left" w:pos="318"/>
        </w:tabs>
        <w:spacing w:after="0"/>
        <w:rPr>
          <w:sz w:val="20"/>
          <w:szCs w:val="20"/>
        </w:rPr>
      </w:pPr>
    </w:p>
    <w:bookmarkEnd w:id="2"/>
    <w:p w14:paraId="3793B02F" w14:textId="7F2A0278" w:rsidR="001D05BA" w:rsidRDefault="00D77AF1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Avoir repéré les personnes, adultes et enfants, qui ont un rôle particulier dans la célébration</w:t>
      </w:r>
    </w:p>
    <w:p w14:paraId="4EFD7C5C" w14:textId="77777777" w:rsidR="00D77AF1" w:rsidRDefault="00D77AF1">
      <w:pPr>
        <w:rPr>
          <w:noProof/>
        </w:rPr>
      </w:pPr>
    </w:p>
    <w:p w14:paraId="5C01C040" w14:textId="77777777" w:rsidR="00D77AF1" w:rsidRDefault="00D77AF1" w:rsidP="00D77AF1">
      <w:pPr>
        <w:spacing w:after="0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sym w:font="Wingdings" w:char="F046"/>
      </w:r>
      <w:r>
        <w:rPr>
          <w:rFonts w:ascii="Calibri" w:eastAsia="Calibri" w:hAnsi="Calibri" w:cs="Times New Roman"/>
          <w:i/>
        </w:rPr>
        <w:t xml:space="preserve">  Se mettre en projet de vivre la célébration et lui donner sa raison d’être qui va au-delà du faire, c’est :</w:t>
      </w:r>
    </w:p>
    <w:p w14:paraId="4A394D30" w14:textId="77777777" w:rsidR="00D77AF1" w:rsidRDefault="00D77AF1" w:rsidP="00D77AF1">
      <w:pPr>
        <w:pStyle w:val="Paragraphedeliste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Apprendre les chants afin de pouvoir, le jour de la célébration, les chanter pour prier</w:t>
      </w:r>
    </w:p>
    <w:p w14:paraId="13530088" w14:textId="77777777" w:rsidR="00D77AF1" w:rsidRDefault="00D77AF1" w:rsidP="00D77AF1">
      <w:pPr>
        <w:pStyle w:val="Paragraphedeliste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Préparer la lecture des textes et des prières</w:t>
      </w:r>
    </w:p>
    <w:p w14:paraId="72482FEE" w14:textId="77777777" w:rsidR="00D77AF1" w:rsidRDefault="00D77AF1" w:rsidP="00D77AF1">
      <w:pPr>
        <w:pStyle w:val="Paragraphedeliste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Préciser les déplacements, les gestes </w:t>
      </w:r>
    </w:p>
    <w:p w14:paraId="5663A516" w14:textId="77777777" w:rsidR="00D77AF1" w:rsidRDefault="00D77AF1" w:rsidP="00D77AF1">
      <w:pPr>
        <w:pStyle w:val="Paragraphedeliste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Prévoir l’espace de célébration où les enfants qui ont un rôle particulier se retrouveront. Il sera nécessaire qu’un adulte soit avec eux et leur permette d’anticiper, ce qui évitera ainsi à l’animateur d’appeler tel ou tel au cours de la célébration. </w:t>
      </w:r>
    </w:p>
    <w:p w14:paraId="47C11EEC" w14:textId="77777777" w:rsidR="00D77AF1" w:rsidRDefault="00D77AF1" w:rsidP="00D77AF1">
      <w:pPr>
        <w:spacing w:after="0"/>
        <w:ind w:left="284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Evitons les paroles superflues et ouvrons à l’intériorité. Le cheminement de la célébration n’en sera que plus fluide et invitera davantage à la prière. </w:t>
      </w:r>
    </w:p>
    <w:p w14:paraId="56CC2D15" w14:textId="77777777" w:rsidR="00D77AF1" w:rsidRDefault="00D77AF1" w:rsidP="00D77AF1">
      <w:pPr>
        <w:spacing w:after="0"/>
        <w:ind w:left="284"/>
        <w:jc w:val="both"/>
        <w:rPr>
          <w:rFonts w:ascii="Calibri" w:eastAsia="Calibri" w:hAnsi="Calibri" w:cs="Times New Roman"/>
          <w:i/>
        </w:rPr>
      </w:pPr>
    </w:p>
    <w:p w14:paraId="538B2DA2" w14:textId="507707A9" w:rsidR="00C67161" w:rsidRDefault="00C67161">
      <w:pPr>
        <w:rPr>
          <w:noProof/>
        </w:rPr>
      </w:pPr>
    </w:p>
    <w:p w14:paraId="48AFCB0D" w14:textId="77777777" w:rsidR="00BB00BB" w:rsidRDefault="00BB00BB">
      <w:pPr>
        <w:rPr>
          <w:noProof/>
        </w:rPr>
      </w:pPr>
    </w:p>
    <w:p w14:paraId="734252E0" w14:textId="77777777" w:rsidR="00BB00BB" w:rsidRDefault="00BB00BB">
      <w:pPr>
        <w:rPr>
          <w:noProof/>
        </w:rPr>
      </w:pPr>
    </w:p>
    <w:p w14:paraId="07E551E1" w14:textId="77777777" w:rsidR="00BB00BB" w:rsidRDefault="00BB00BB">
      <w:pPr>
        <w:rPr>
          <w:noProof/>
        </w:rPr>
      </w:pPr>
    </w:p>
    <w:p w14:paraId="4D76EA1C" w14:textId="77777777" w:rsidR="00BB00BB" w:rsidRDefault="00BB00BB">
      <w:pPr>
        <w:rPr>
          <w:noProof/>
        </w:rPr>
      </w:pPr>
    </w:p>
    <w:tbl>
      <w:tblPr>
        <w:tblW w:w="1077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9148"/>
      </w:tblGrid>
      <w:tr w:rsidR="00103187" w:rsidRPr="00103187" w14:paraId="5A2C55C4" w14:textId="77777777" w:rsidTr="00D318D9">
        <w:trPr>
          <w:trHeight w:val="326"/>
        </w:trPr>
        <w:tc>
          <w:tcPr>
            <w:tcW w:w="10778" w:type="dxa"/>
            <w:gridSpan w:val="2"/>
          </w:tcPr>
          <w:p w14:paraId="2969C80D" w14:textId="77777777" w:rsidR="00103187" w:rsidRPr="00103187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302" w:lineRule="auto"/>
              <w:ind w:left="11" w:right="1"/>
              <w:jc w:val="center"/>
              <w:rPr>
                <w:rFonts w:ascii="Arial" w:eastAsia="Arial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103187">
              <w:rPr>
                <w:rFonts w:ascii="Arial" w:eastAsia="Arial" w:hAnsi="Arial" w:cs="Arial"/>
                <w:color w:val="5F4879"/>
                <w:kern w:val="0"/>
                <w:sz w:val="28"/>
                <w:szCs w:val="28"/>
                <w:lang w:eastAsia="fr-FR"/>
                <w14:ligatures w14:val="none"/>
              </w:rPr>
              <w:t>Temps de l'accueil</w:t>
            </w:r>
          </w:p>
        </w:tc>
      </w:tr>
      <w:tr w:rsidR="00103187" w:rsidRPr="00103187" w14:paraId="57516358" w14:textId="77777777" w:rsidTr="00D318D9">
        <w:trPr>
          <w:trHeight w:val="777"/>
        </w:trPr>
        <w:tc>
          <w:tcPr>
            <w:tcW w:w="1630" w:type="dxa"/>
          </w:tcPr>
          <w:p w14:paraId="71E31F22" w14:textId="77777777" w:rsidR="00103187" w:rsidRPr="00103187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148" w:type="dxa"/>
          </w:tcPr>
          <w:p w14:paraId="5B473F39" w14:textId="6A7AF95F" w:rsidR="00103187" w:rsidRPr="00D77AF1" w:rsidRDefault="00103187" w:rsidP="00D77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10"/>
              <w:rPr>
                <w:rFonts w:eastAsia="Liberation Sans Narrow" w:cstheme="minorHAnsi"/>
                <w:color w:val="000000"/>
                <w:kern w:val="0"/>
                <w:lang w:eastAsia="fr-FR"/>
                <w14:ligatures w14:val="none"/>
              </w:rPr>
            </w:pPr>
            <w:r w:rsidRPr="00D77AF1">
              <w:rPr>
                <w:rFonts w:eastAsia="Liberation Sans Narrow" w:cstheme="minorHAnsi"/>
                <w:color w:val="000000"/>
                <w:kern w:val="0"/>
                <w:lang w:eastAsia="fr-FR"/>
                <w14:ligatures w14:val="none"/>
              </w:rPr>
              <w:t xml:space="preserve">Les enfants s’installent sur une musique douce ou </w:t>
            </w:r>
            <w:r w:rsidRPr="00D77AF1"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  <w:t xml:space="preserve">la version instrumentale du chant « </w:t>
            </w:r>
            <w:r w:rsidRPr="00D77AF1">
              <w:rPr>
                <w:rFonts w:eastAsia="Liberation Sans Narrow" w:cstheme="minorHAnsi"/>
                <w:color w:val="000000"/>
                <w:kern w:val="0"/>
                <w:lang w:eastAsia="fr-FR"/>
                <w14:ligatures w14:val="none"/>
              </w:rPr>
              <w:t>Au cœur du</w:t>
            </w:r>
            <w:r w:rsidR="00D77AF1" w:rsidRPr="00D77AF1">
              <w:rPr>
                <w:rFonts w:eastAsia="Liberation Sans Narrow" w:cstheme="minorHAns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D77AF1"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  <w:t>monde »</w:t>
            </w:r>
          </w:p>
        </w:tc>
      </w:tr>
      <w:tr w:rsidR="00103187" w:rsidRPr="00103187" w14:paraId="5AA53C8F" w14:textId="77777777" w:rsidTr="00D318D9">
        <w:trPr>
          <w:trHeight w:val="803"/>
        </w:trPr>
        <w:tc>
          <w:tcPr>
            <w:tcW w:w="1630" w:type="dxa"/>
          </w:tcPr>
          <w:p w14:paraId="2DAC36D2" w14:textId="77777777" w:rsidR="00930E95" w:rsidRDefault="00103187" w:rsidP="00D77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3" w:right="139" w:hanging="404"/>
              <w:jc w:val="center"/>
              <w:rPr>
                <w:rFonts w:ascii="Carlito" w:eastAsia="Carlito" w:hAnsi="Carlito" w:cs="Carlito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3187">
              <w:rPr>
                <w:rFonts w:ascii="Carlito" w:eastAsia="Carlito" w:hAnsi="Carlito" w:cs="Carlito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Animateu</w:t>
            </w:r>
            <w:r w:rsidR="00930E95">
              <w:rPr>
                <w:rFonts w:ascii="Carlito" w:eastAsia="Carlito" w:hAnsi="Carlito" w:cs="Carlito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r</w:t>
            </w:r>
          </w:p>
          <w:p w14:paraId="685D078D" w14:textId="07CBBA06" w:rsidR="00103187" w:rsidRPr="00103187" w:rsidRDefault="00103187" w:rsidP="00D77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3" w:right="139" w:hanging="404"/>
              <w:jc w:val="center"/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103187"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103187"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  <w:t xml:space="preserve"> chant</w:t>
            </w:r>
          </w:p>
        </w:tc>
        <w:tc>
          <w:tcPr>
            <w:tcW w:w="9148" w:type="dxa"/>
          </w:tcPr>
          <w:p w14:paraId="53F78B3B" w14:textId="5BCCA1CA" w:rsidR="00103187" w:rsidRPr="00D77AF1" w:rsidRDefault="00D77AF1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10"/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</w:pPr>
            <w:r>
              <w:sym w:font="Webdings" w:char="F0AF"/>
            </w:r>
            <w:r w:rsidR="00103187" w:rsidRPr="00D77AF1">
              <w:rPr>
                <w:rFonts w:eastAsia="Times New Roman" w:cstheme="minorHAns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103187" w:rsidRPr="00125F69">
              <w:rPr>
                <w:rFonts w:eastAsia="Liberation Sans Narrow" w:cstheme="minorHAnsi"/>
                <w:color w:val="000000"/>
                <w:kern w:val="0"/>
                <w:lang w:eastAsia="fr-FR"/>
                <w14:ligatures w14:val="none"/>
              </w:rPr>
              <w:t xml:space="preserve">Au cœur du monde </w:t>
            </w:r>
            <w:r w:rsidR="00103187" w:rsidRPr="00125F69"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  <w:t>» (couplets</w:t>
            </w:r>
            <w:r w:rsidR="00125F69" w:rsidRPr="00125F69"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  <w:t xml:space="preserve"> 9 et 10</w:t>
            </w:r>
            <w:r w:rsidR="00103187" w:rsidRPr="00125F69"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  <w:t>)</w:t>
            </w:r>
          </w:p>
        </w:tc>
      </w:tr>
      <w:tr w:rsidR="00103187" w:rsidRPr="00103187" w14:paraId="5BC174D2" w14:textId="77777777" w:rsidTr="00D318D9">
        <w:trPr>
          <w:trHeight w:val="1583"/>
        </w:trPr>
        <w:tc>
          <w:tcPr>
            <w:tcW w:w="1630" w:type="dxa"/>
          </w:tcPr>
          <w:p w14:paraId="101129E5" w14:textId="77777777" w:rsidR="00103187" w:rsidRPr="00103187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rlito" w:eastAsia="Carlito" w:hAnsi="Carlito" w:cs="Carlito"/>
                <w:i/>
                <w:color w:val="000000"/>
                <w:kern w:val="0"/>
                <w:lang w:eastAsia="fr-FR"/>
                <w14:ligatures w14:val="none"/>
              </w:rPr>
            </w:pPr>
          </w:p>
          <w:p w14:paraId="7D80F7E6" w14:textId="77777777" w:rsidR="00103187" w:rsidRPr="00103187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rPr>
                <w:rFonts w:ascii="Carlito" w:eastAsia="Carlito" w:hAnsi="Carlito" w:cs="Carlito"/>
                <w:i/>
                <w:color w:val="000000"/>
                <w:kern w:val="0"/>
                <w:lang w:eastAsia="fr-FR"/>
                <w14:ligatures w14:val="none"/>
              </w:rPr>
            </w:pPr>
          </w:p>
          <w:p w14:paraId="57B33E38" w14:textId="77777777" w:rsidR="00103187" w:rsidRPr="00103187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6"/>
              <w:jc w:val="center"/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</w:pPr>
            <w:r w:rsidRPr="00103187"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  <w:t>Animateur</w:t>
            </w:r>
          </w:p>
        </w:tc>
        <w:tc>
          <w:tcPr>
            <w:tcW w:w="9148" w:type="dxa"/>
          </w:tcPr>
          <w:p w14:paraId="1266DA5D" w14:textId="2A8712D7" w:rsidR="00103187" w:rsidRPr="00D77AF1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10"/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</w:pPr>
            <w:r w:rsidRPr="00D77AF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>Bonjour et bienvenue à vous tous, enfants, parents, enseignants, membres du personnel, amis de</w:t>
            </w:r>
          </w:p>
          <w:p w14:paraId="0ED3EA78" w14:textId="77777777" w:rsidR="00103187" w:rsidRPr="00D77AF1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10"/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77AF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>l’école</w:t>
            </w:r>
            <w:proofErr w:type="gramEnd"/>
            <w:r w:rsidRPr="00D77AF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>.</w:t>
            </w:r>
          </w:p>
          <w:p w14:paraId="72D6B869" w14:textId="32A484A9" w:rsidR="00103187" w:rsidRPr="00D77AF1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40" w:lineRule="auto"/>
              <w:ind w:left="110"/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</w:pPr>
            <w:r w:rsidRPr="00D77AF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>Nous venons de chanter "</w:t>
            </w:r>
            <w:r w:rsidR="00125F69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>A</w:t>
            </w:r>
            <w:r w:rsidRPr="00D77AF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>u cœur du monde pour un monde du cœur" et nous savons que notre</w:t>
            </w:r>
          </w:p>
          <w:p w14:paraId="326D848A" w14:textId="3A4E69C2" w:rsidR="00103187" w:rsidRPr="00D77AF1" w:rsidRDefault="00125F69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10"/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</w:pPr>
            <w:proofErr w:type="gramStart"/>
            <w:r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>m</w:t>
            </w:r>
            <w:r w:rsidR="00103187" w:rsidRPr="00D77AF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>onde</w:t>
            </w:r>
            <w:proofErr w:type="gramEnd"/>
            <w:r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>,</w:t>
            </w:r>
            <w:r w:rsidR="00103187" w:rsidRPr="00D77AF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 xml:space="preserve"> c’est notre école qui</w:t>
            </w:r>
            <w:r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>,</w:t>
            </w:r>
            <w:r w:rsidR="00103187" w:rsidRPr="00D77AF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 xml:space="preserve"> depuis le début de l’Avent</w:t>
            </w:r>
            <w:r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>,</w:t>
            </w:r>
            <w:r w:rsidR="00103187" w:rsidRPr="00D77AF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 xml:space="preserve"> se prépare à accueillir Jésus.</w:t>
            </w:r>
          </w:p>
          <w:p w14:paraId="2E82674B" w14:textId="175ED057" w:rsidR="00103187" w:rsidRPr="00D77AF1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40" w:lineRule="auto"/>
              <w:ind w:left="110"/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</w:pPr>
            <w:r w:rsidRPr="00D77AF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 xml:space="preserve">Merci à </w:t>
            </w:r>
            <w:r w:rsidRPr="00D77AF1">
              <w:rPr>
                <w:rFonts w:eastAsia="Cambria" w:cstheme="minorHAnsi"/>
                <w:i/>
                <w:color w:val="00AF50"/>
                <w:kern w:val="0"/>
                <w:lang w:eastAsia="fr-FR"/>
                <w14:ligatures w14:val="none"/>
              </w:rPr>
              <w:t xml:space="preserve">(…nommer ici le président de célébration) </w:t>
            </w:r>
            <w:r w:rsidRPr="00D77AF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 xml:space="preserve">qui nous accompagne ce jour pour célébrer Noël. </w:t>
            </w:r>
          </w:p>
        </w:tc>
      </w:tr>
      <w:tr w:rsidR="00103187" w:rsidRPr="00103187" w14:paraId="466A6406" w14:textId="77777777" w:rsidTr="00D318D9">
        <w:trPr>
          <w:trHeight w:val="1315"/>
        </w:trPr>
        <w:tc>
          <w:tcPr>
            <w:tcW w:w="1630" w:type="dxa"/>
          </w:tcPr>
          <w:p w14:paraId="27AB8E8E" w14:textId="77777777" w:rsidR="00103187" w:rsidRPr="00103187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rPr>
                <w:rFonts w:ascii="Carlito" w:eastAsia="Carlito" w:hAnsi="Carlito" w:cs="Carlito"/>
                <w:i/>
                <w:color w:val="000000"/>
                <w:kern w:val="0"/>
                <w:lang w:eastAsia="fr-FR"/>
                <w14:ligatures w14:val="none"/>
              </w:rPr>
            </w:pPr>
          </w:p>
          <w:p w14:paraId="7B88B77F" w14:textId="741BC4CA" w:rsidR="00103187" w:rsidRPr="00103187" w:rsidRDefault="00103187" w:rsidP="00930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6" w:right="90" w:hanging="58"/>
              <w:jc w:val="center"/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</w:pPr>
            <w:r w:rsidRPr="00103187"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  <w:t>Président de célébra</w:t>
            </w:r>
            <w:r w:rsidR="00930E95"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  <w:t>tion</w:t>
            </w:r>
          </w:p>
        </w:tc>
        <w:tc>
          <w:tcPr>
            <w:tcW w:w="9148" w:type="dxa"/>
          </w:tcPr>
          <w:p w14:paraId="46F48224" w14:textId="2D809827" w:rsidR="00103187" w:rsidRPr="00A71FA1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10"/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</w:pPr>
            <w:r w:rsidRPr="00A71FA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>Merci pour ces mots de bienvenue.</w:t>
            </w:r>
          </w:p>
          <w:p w14:paraId="5D4C28CD" w14:textId="2E1F996D" w:rsidR="00103187" w:rsidRPr="00A71FA1" w:rsidRDefault="00103187" w:rsidP="00A71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10"/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</w:pPr>
            <w:r w:rsidRPr="00A71FA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>Je suis heureux de me retrouver parmi vous pour ce moment de fête et c’est au nom du Père</w:t>
            </w:r>
            <w:r w:rsidR="00A71FA1" w:rsidRPr="00A71FA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 xml:space="preserve"> et</w:t>
            </w:r>
            <w:r w:rsidRPr="00A71FA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 xml:space="preserve"> du Fils</w:t>
            </w:r>
            <w:r w:rsidR="00A71FA1" w:rsidRPr="00A71FA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A71FA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>et du Saint-Esprit que je vous accueille en ce début de célébration.</w:t>
            </w:r>
          </w:p>
          <w:p w14:paraId="4DC62AF2" w14:textId="3959EA75" w:rsidR="00103187" w:rsidRPr="00A71FA1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</w:pPr>
            <w:r w:rsidRPr="00A71FA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>Ensemble, avec ceux qui le souhaitent, traçons sur nous le si</w:t>
            </w:r>
            <w:r w:rsidR="00A71FA1" w:rsidRPr="00A71FA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>g</w:t>
            </w:r>
            <w:r w:rsidRPr="00A71FA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t xml:space="preserve">ne de la croix. </w:t>
            </w:r>
            <w:r w:rsidR="00A71FA1" w:rsidRPr="00A71FA1"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  <w:br/>
            </w:r>
          </w:p>
        </w:tc>
      </w:tr>
      <w:tr w:rsidR="00103187" w:rsidRPr="00103187" w14:paraId="28EC73D0" w14:textId="77777777" w:rsidTr="00D318D9">
        <w:trPr>
          <w:trHeight w:val="3045"/>
        </w:trPr>
        <w:tc>
          <w:tcPr>
            <w:tcW w:w="1630" w:type="dxa"/>
          </w:tcPr>
          <w:p w14:paraId="7A8C1969" w14:textId="77777777" w:rsidR="00103187" w:rsidRPr="00103187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rlito" w:eastAsia="Carlito" w:hAnsi="Carlito" w:cs="Carlito"/>
                <w:i/>
                <w:color w:val="000000"/>
                <w:kern w:val="0"/>
                <w:lang w:eastAsia="fr-FR"/>
                <w14:ligatures w14:val="none"/>
              </w:rPr>
            </w:pPr>
          </w:p>
          <w:p w14:paraId="6BB7CC2D" w14:textId="77777777" w:rsidR="00103187" w:rsidRPr="00103187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rlito" w:eastAsia="Carlito" w:hAnsi="Carlito" w:cs="Carlito"/>
                <w:i/>
                <w:color w:val="000000"/>
                <w:kern w:val="0"/>
                <w:lang w:eastAsia="fr-FR"/>
                <w14:ligatures w14:val="none"/>
              </w:rPr>
            </w:pPr>
          </w:p>
          <w:p w14:paraId="0520BE15" w14:textId="77777777" w:rsidR="00103187" w:rsidRPr="00103187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rlito" w:eastAsia="Carlito" w:hAnsi="Carlito" w:cs="Carlito"/>
                <w:i/>
                <w:color w:val="000000"/>
                <w:kern w:val="0"/>
                <w:lang w:eastAsia="fr-FR"/>
                <w14:ligatures w14:val="none"/>
              </w:rPr>
            </w:pPr>
          </w:p>
          <w:p w14:paraId="5428D61D" w14:textId="77777777" w:rsidR="00103187" w:rsidRPr="00103187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rlito" w:eastAsia="Carlito" w:hAnsi="Carlito" w:cs="Carlito"/>
                <w:i/>
                <w:color w:val="000000"/>
                <w:kern w:val="0"/>
                <w:lang w:eastAsia="fr-FR"/>
                <w14:ligatures w14:val="none"/>
              </w:rPr>
            </w:pPr>
          </w:p>
          <w:p w14:paraId="3DAAF000" w14:textId="77777777" w:rsidR="00103187" w:rsidRPr="00103187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after="0" w:line="240" w:lineRule="auto"/>
              <w:rPr>
                <w:rFonts w:ascii="Carlito" w:eastAsia="Carlito" w:hAnsi="Carlito" w:cs="Carlito"/>
                <w:i/>
                <w:color w:val="000000"/>
                <w:kern w:val="0"/>
                <w:lang w:eastAsia="fr-FR"/>
                <w14:ligatures w14:val="none"/>
              </w:rPr>
            </w:pPr>
          </w:p>
          <w:p w14:paraId="61C60531" w14:textId="77777777" w:rsidR="00103187" w:rsidRPr="00103187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4"/>
              <w:jc w:val="center"/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</w:pPr>
            <w:r w:rsidRPr="00103187"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  <w:t>Animateur</w:t>
            </w:r>
          </w:p>
        </w:tc>
        <w:tc>
          <w:tcPr>
            <w:tcW w:w="9148" w:type="dxa"/>
          </w:tcPr>
          <w:p w14:paraId="04C216CD" w14:textId="3DCFD726" w:rsidR="00103187" w:rsidRPr="00A71FA1" w:rsidRDefault="00A71FA1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10"/>
              <w:jc w:val="both"/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Les enfants</w:t>
            </w:r>
            <w:r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, r</w:t>
            </w:r>
            <w:r w:rsidR="00103187"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appelons-nous…</w:t>
            </w:r>
          </w:p>
          <w:p w14:paraId="24F15C77" w14:textId="1636F201" w:rsidR="00103187" w:rsidRPr="00A71FA1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eastAsia="Cambria" w:cstheme="minorHAnsi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Si je vous dis : un sourire, un coup de main, un mot gentil, un merci</w:t>
            </w:r>
            <w:r w:rsid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… ou si je vous dis encore : avoir écrit toutes ces attentions sur des petits bouts de papier</w:t>
            </w:r>
            <w:r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… à quoi pensez-vous ? </w:t>
            </w:r>
            <w:r w:rsidRPr="00A71FA1">
              <w:rPr>
                <w:rFonts w:eastAsia="Cambria" w:cstheme="minorHAnsi"/>
                <w:i/>
                <w:iCs/>
                <w:color w:val="00AF50"/>
                <w:kern w:val="0"/>
                <w:sz w:val="20"/>
                <w:szCs w:val="20"/>
                <w:lang w:eastAsia="fr-FR"/>
                <w14:ligatures w14:val="none"/>
              </w:rPr>
              <w:t>(</w:t>
            </w:r>
            <w:proofErr w:type="gramStart"/>
            <w:r w:rsidRPr="00A71FA1">
              <w:rPr>
                <w:rFonts w:eastAsia="Cambria" w:cstheme="minorHAnsi"/>
                <w:i/>
                <w:iCs/>
                <w:color w:val="00AF50"/>
                <w:kern w:val="0"/>
                <w:sz w:val="20"/>
                <w:szCs w:val="20"/>
                <w:lang w:eastAsia="fr-FR"/>
                <w14:ligatures w14:val="none"/>
              </w:rPr>
              <w:t>accueillir</w:t>
            </w:r>
            <w:proofErr w:type="gramEnd"/>
            <w:r w:rsidRPr="00A71FA1">
              <w:rPr>
                <w:rFonts w:eastAsia="Cambria" w:cstheme="minorHAnsi"/>
                <w:i/>
                <w:iCs/>
                <w:color w:val="00AF50"/>
                <w:kern w:val="0"/>
                <w:sz w:val="20"/>
                <w:szCs w:val="20"/>
                <w:lang w:eastAsia="fr-FR"/>
                <w14:ligatures w14:val="none"/>
              </w:rPr>
              <w:t xml:space="preserve"> les réponses des enfants…)</w:t>
            </w:r>
          </w:p>
          <w:p w14:paraId="73AA44CA" w14:textId="42340D8E" w:rsidR="00A71FA1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 w:right="94"/>
              <w:jc w:val="both"/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Oui, ce sont </w:t>
            </w:r>
            <w:r w:rsid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de </w:t>
            </w:r>
            <w:r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« petits riens » </w:t>
            </w:r>
            <w:r w:rsid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que nous avons </w:t>
            </w:r>
            <w:r w:rsidR="00EF58E9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vécu</w:t>
            </w:r>
            <w:r w:rsid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s, </w:t>
            </w:r>
            <w:r w:rsidR="00EF58E9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exprimés et </w:t>
            </w:r>
            <w:r w:rsid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collés sur le planisphèr</w:t>
            </w:r>
            <w:r w:rsidR="0041255D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e</w:t>
            </w:r>
            <w:r w:rsid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… </w:t>
            </w:r>
            <w:r w:rsidR="00A71FA1">
              <w:rPr>
                <w:rFonts w:eastAsia="Cambria" w:cstheme="minorHAnsi"/>
                <w:i/>
                <w:iCs/>
                <w:color w:val="00B050"/>
                <w:kern w:val="0"/>
                <w:sz w:val="20"/>
                <w:szCs w:val="20"/>
                <w:lang w:eastAsia="fr-FR"/>
                <w14:ligatures w14:val="none"/>
              </w:rPr>
              <w:t>(montrer le visuel…)</w:t>
            </w:r>
            <w:r w:rsid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  <w:p w14:paraId="5A74F83A" w14:textId="61F8E9B5" w:rsidR="00103187" w:rsidRPr="00A71FA1" w:rsidRDefault="00A71FA1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 w:right="94"/>
              <w:jc w:val="both"/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Et comme les</w:t>
            </w:r>
            <w:r w:rsidR="00103187"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villageois</w:t>
            </w:r>
            <w:r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de notre conte, ce sont des « petits riens »</w:t>
            </w:r>
            <w:r w:rsidR="00103187"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qui ont rendu possible l’accueil d’une femme et d’un homme venus de très loin</w:t>
            </w:r>
            <w:r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 ; </w:t>
            </w:r>
            <w:r w:rsidR="00103187"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en </w:t>
            </w:r>
            <w:r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les </w:t>
            </w:r>
            <w:r w:rsidR="00103187"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écrivant </w:t>
            </w:r>
            <w:r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sur de</w:t>
            </w:r>
            <w:r w:rsidR="00EF58E9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s</w:t>
            </w:r>
            <w:r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petits</w:t>
            </w:r>
            <w:r w:rsidR="00103187"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bout</w:t>
            </w:r>
            <w:r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s</w:t>
            </w:r>
            <w:r w:rsidR="00103187"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de papier, </w:t>
            </w:r>
            <w:r w:rsidR="0041255D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le</w:t>
            </w:r>
            <w:r w:rsidR="00103187"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s</w:t>
            </w:r>
            <w:r w:rsidR="0041255D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villageois</w:t>
            </w:r>
            <w:r w:rsidR="00103187"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ont pris conscience des belles choses – toutes simples – qu’ils portaient en eux…</w:t>
            </w:r>
          </w:p>
          <w:p w14:paraId="41D524AA" w14:textId="4AE1A5EB" w:rsidR="00103187" w:rsidRPr="00A71FA1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 w:line="240" w:lineRule="auto"/>
              <w:ind w:left="110"/>
              <w:rPr>
                <w:rFonts w:eastAsia="Cambria" w:cstheme="minorHAnsi"/>
                <w:i/>
                <w:color w:val="000000"/>
                <w:kern w:val="0"/>
                <w:lang w:eastAsia="fr-FR"/>
                <w14:ligatures w14:val="none"/>
              </w:rPr>
            </w:pPr>
            <w:r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Comme </w:t>
            </w:r>
            <w:r w:rsidR="0041255D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les villageois, </w:t>
            </w:r>
            <w:r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aujourd’hui, </w:t>
            </w:r>
            <w:r w:rsid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n</w:t>
            </w:r>
            <w:r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ous accueill</w:t>
            </w:r>
            <w:r w:rsid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ons</w:t>
            </w:r>
            <w:r w:rsidRPr="00A71FA1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une femme et un homme, Marie et Joseph venus de très loin</w:t>
            </w:r>
            <w:r w:rsidR="00181834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.</w:t>
            </w:r>
            <w:r w:rsidR="00181834">
              <w:rPr>
                <w:rFonts w:eastAsia="Cambria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br/>
            </w:r>
          </w:p>
        </w:tc>
      </w:tr>
      <w:tr w:rsidR="00103187" w:rsidRPr="00103187" w14:paraId="28ABE628" w14:textId="77777777" w:rsidTr="00D318D9">
        <w:trPr>
          <w:trHeight w:val="323"/>
        </w:trPr>
        <w:tc>
          <w:tcPr>
            <w:tcW w:w="10778" w:type="dxa"/>
            <w:gridSpan w:val="2"/>
          </w:tcPr>
          <w:p w14:paraId="335D9863" w14:textId="77777777" w:rsidR="00103187" w:rsidRPr="00103187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302" w:lineRule="auto"/>
              <w:ind w:left="11" w:right="2"/>
              <w:jc w:val="center"/>
              <w:rPr>
                <w:rFonts w:ascii="Arial" w:eastAsia="Arial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103187">
              <w:rPr>
                <w:rFonts w:ascii="Arial" w:eastAsia="Arial" w:hAnsi="Arial" w:cs="Arial"/>
                <w:color w:val="5F4879"/>
                <w:kern w:val="0"/>
                <w:sz w:val="28"/>
                <w:szCs w:val="28"/>
                <w:lang w:eastAsia="fr-FR"/>
                <w14:ligatures w14:val="none"/>
              </w:rPr>
              <w:t>Temps de la Parole</w:t>
            </w:r>
          </w:p>
        </w:tc>
      </w:tr>
      <w:tr w:rsidR="00181834" w:rsidRPr="00103187" w14:paraId="1F9EDEEF" w14:textId="77777777" w:rsidTr="00D318D9">
        <w:trPr>
          <w:trHeight w:val="1700"/>
        </w:trPr>
        <w:tc>
          <w:tcPr>
            <w:tcW w:w="1630" w:type="dxa"/>
          </w:tcPr>
          <w:p w14:paraId="459AC35D" w14:textId="7A32B92A" w:rsidR="00181834" w:rsidRPr="00103187" w:rsidRDefault="00181834" w:rsidP="00181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09" w:right="94"/>
              <w:jc w:val="center"/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</w:pPr>
            <w:r w:rsidRPr="00103187"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  <w:t>Animateur de chants</w:t>
            </w:r>
            <w:r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  <w:br/>
            </w:r>
          </w:p>
          <w:p w14:paraId="38E8C45A" w14:textId="5D459B87" w:rsidR="00181834" w:rsidRPr="00103187" w:rsidRDefault="00181834" w:rsidP="0041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rlito" w:eastAsia="Carlito" w:hAnsi="Carlito" w:cs="Carlito"/>
                <w:i/>
                <w:color w:val="000000"/>
                <w:kern w:val="0"/>
                <w:lang w:eastAsia="fr-FR"/>
                <w14:ligatures w14:val="none"/>
              </w:rPr>
            </w:pPr>
            <w:r w:rsidRPr="00103187"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  <w:t>Un adulte gère la procession</w:t>
            </w:r>
          </w:p>
        </w:tc>
        <w:tc>
          <w:tcPr>
            <w:tcW w:w="9148" w:type="dxa"/>
          </w:tcPr>
          <w:p w14:paraId="7AF4B4BA" w14:textId="77777777" w:rsidR="00181834" w:rsidRDefault="00181834" w:rsidP="00181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10"/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</w:pPr>
            <w:r w:rsidRPr="00181834">
              <w:rPr>
                <w:rFonts w:cstheme="minorHAnsi"/>
              </w:rPr>
              <w:sym w:font="Webdings" w:char="F0AF"/>
            </w:r>
            <w:r w:rsidRPr="00181834">
              <w:rPr>
                <w:rFonts w:eastAsia="Liberation Sans Narrow" w:cstheme="minorHAnsi"/>
                <w:color w:val="000000"/>
                <w:kern w:val="0"/>
                <w:lang w:eastAsia="fr-FR"/>
                <w14:ligatures w14:val="none"/>
              </w:rPr>
              <w:t xml:space="preserve">Chant d’acclamation </w:t>
            </w:r>
            <w:r w:rsidRPr="00181834"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  <w:t>: Alléluia</w:t>
            </w:r>
          </w:p>
          <w:p w14:paraId="0A7BC529" w14:textId="77777777" w:rsidR="00181834" w:rsidRDefault="00181834" w:rsidP="00181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10"/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</w:pPr>
          </w:p>
          <w:p w14:paraId="54C18883" w14:textId="4DA707E7" w:rsidR="00181834" w:rsidRPr="00181834" w:rsidRDefault="00181834" w:rsidP="00181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10"/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</w:pPr>
            <w:r w:rsidRPr="00181834"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  <w:t xml:space="preserve">Dès le début du chant, apporter en procession </w:t>
            </w:r>
            <w:r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  <w:t xml:space="preserve">les personnages de </w:t>
            </w:r>
            <w:r w:rsidRPr="00181834"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  <w:t xml:space="preserve">Marie et Joseph </w:t>
            </w:r>
            <w:r w:rsidRPr="00181834">
              <w:rPr>
                <w:rFonts w:eastAsia="Carlito" w:cstheme="minorHAnsi"/>
                <w:i/>
                <w:color w:val="00AF50"/>
                <w:kern w:val="0"/>
                <w:sz w:val="20"/>
                <w:szCs w:val="20"/>
                <w:lang w:eastAsia="fr-FR"/>
                <w14:ligatures w14:val="none"/>
              </w:rPr>
              <w:t>(à déposer dans le visuel</w:t>
            </w:r>
            <w:r w:rsidR="00CF33D9">
              <w:rPr>
                <w:rFonts w:eastAsia="Carlito" w:cstheme="minorHAnsi"/>
                <w:i/>
                <w:color w:val="00AF50"/>
                <w:kern w:val="0"/>
                <w:sz w:val="20"/>
                <w:szCs w:val="20"/>
                <w:lang w:eastAsia="fr-FR"/>
                <w14:ligatures w14:val="none"/>
              </w:rPr>
              <w:t xml:space="preserve"> avec un espace entre eux en vu</w:t>
            </w:r>
            <w:r w:rsidR="0041255D">
              <w:rPr>
                <w:rFonts w:eastAsia="Carlito" w:cstheme="minorHAnsi"/>
                <w:i/>
                <w:color w:val="00AF50"/>
                <w:kern w:val="0"/>
                <w:sz w:val="20"/>
                <w:szCs w:val="20"/>
                <w:lang w:eastAsia="fr-FR"/>
                <w14:ligatures w14:val="none"/>
              </w:rPr>
              <w:t>e</w:t>
            </w:r>
            <w:r w:rsidR="00CF33D9">
              <w:rPr>
                <w:rFonts w:eastAsia="Carlito" w:cstheme="minorHAnsi"/>
                <w:i/>
                <w:color w:val="00AF50"/>
                <w:kern w:val="0"/>
                <w:sz w:val="20"/>
                <w:szCs w:val="20"/>
                <w:lang w:eastAsia="fr-FR"/>
                <w14:ligatures w14:val="none"/>
              </w:rPr>
              <w:t xml:space="preserve"> de recevoir le livre de la Parole</w:t>
            </w:r>
            <w:r w:rsidRPr="00181834">
              <w:rPr>
                <w:rFonts w:eastAsia="Carlito" w:cstheme="minorHAnsi"/>
                <w:i/>
                <w:color w:val="00AF50"/>
                <w:kern w:val="0"/>
                <w:sz w:val="20"/>
                <w:szCs w:val="20"/>
                <w:lang w:eastAsia="fr-FR"/>
                <w14:ligatures w14:val="none"/>
              </w:rPr>
              <w:t>)</w:t>
            </w:r>
            <w:r w:rsidRPr="00181834">
              <w:rPr>
                <w:rFonts w:eastAsia="Carlito" w:cstheme="minorHAnsi"/>
                <w:i/>
                <w:color w:val="00AF50"/>
                <w:kern w:val="0"/>
                <w:lang w:eastAsia="fr-FR"/>
                <w14:ligatures w14:val="none"/>
              </w:rPr>
              <w:t xml:space="preserve"> </w:t>
            </w:r>
            <w:r w:rsidRPr="00181834">
              <w:rPr>
                <w:rFonts w:eastAsia="Liberation Sans Narrow" w:cstheme="minorHAnsi"/>
                <w:i/>
                <w:color w:val="000000"/>
                <w:kern w:val="0"/>
                <w:lang w:eastAsia="fr-FR"/>
                <w14:ligatures w14:val="none"/>
              </w:rPr>
              <w:t xml:space="preserve">– </w:t>
            </w:r>
            <w:r w:rsidRPr="00181834"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  <w:t xml:space="preserve">le livre de la Parole </w:t>
            </w:r>
            <w:r w:rsidRPr="00181834">
              <w:rPr>
                <w:rFonts w:eastAsia="Carlito" w:cstheme="minorHAnsi"/>
                <w:i/>
                <w:color w:val="00AF50"/>
                <w:kern w:val="0"/>
                <w:sz w:val="20"/>
                <w:szCs w:val="20"/>
                <w:lang w:eastAsia="fr-FR"/>
                <w14:ligatures w14:val="none"/>
              </w:rPr>
              <w:t>(à remettre au président de célébration)</w:t>
            </w:r>
            <w:r w:rsidRPr="00181834">
              <w:rPr>
                <w:rFonts w:eastAsia="Carlito" w:cstheme="minorHAnsi"/>
                <w:i/>
                <w:color w:val="00AF50"/>
                <w:kern w:val="0"/>
                <w:lang w:eastAsia="fr-FR"/>
                <w14:ligatures w14:val="none"/>
              </w:rPr>
              <w:t xml:space="preserve"> </w:t>
            </w:r>
            <w:r w:rsidRPr="00181834">
              <w:rPr>
                <w:rFonts w:eastAsia="Liberation Sans Narrow" w:cstheme="minorHAnsi"/>
                <w:color w:val="000000"/>
                <w:kern w:val="0"/>
                <w:lang w:eastAsia="fr-FR"/>
                <w14:ligatures w14:val="none"/>
              </w:rPr>
              <w:t>et l’Enfant</w:t>
            </w:r>
            <w:r w:rsidRPr="00181834"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  <w:t xml:space="preserve">-Jésus </w:t>
            </w:r>
            <w:r w:rsidRPr="00181834">
              <w:rPr>
                <w:rFonts w:eastAsia="Liberation Sans Narrow" w:cstheme="minorHAnsi"/>
                <w:i/>
                <w:color w:val="00AF50"/>
                <w:kern w:val="0"/>
                <w:sz w:val="20"/>
                <w:szCs w:val="20"/>
                <w:lang w:eastAsia="fr-FR"/>
                <w14:ligatures w14:val="none"/>
              </w:rPr>
              <w:t>(à déposer au pied de l’ambon)</w:t>
            </w:r>
            <w:r>
              <w:rPr>
                <w:rFonts w:eastAsia="Liberation Sans Narrow" w:cstheme="minorHAnsi"/>
                <w:i/>
                <w:color w:val="00AF50"/>
                <w:kern w:val="0"/>
                <w:sz w:val="20"/>
                <w:szCs w:val="20"/>
                <w:lang w:eastAsia="fr-FR"/>
                <w14:ligatures w14:val="none"/>
              </w:rPr>
              <w:br/>
            </w:r>
          </w:p>
        </w:tc>
      </w:tr>
      <w:tr w:rsidR="00181834" w:rsidRPr="00103187" w14:paraId="05B2B76D" w14:textId="77777777" w:rsidTr="00D318D9">
        <w:trPr>
          <w:trHeight w:val="2656"/>
        </w:trPr>
        <w:tc>
          <w:tcPr>
            <w:tcW w:w="1630" w:type="dxa"/>
          </w:tcPr>
          <w:p w14:paraId="1548917A" w14:textId="7D8E6BE1" w:rsidR="00181834" w:rsidRPr="00181834" w:rsidRDefault="00181834" w:rsidP="00181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rlito" w:eastAsia="Carlito" w:hAnsi="Carlito" w:cs="Carlito"/>
                <w:i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rlito" w:eastAsia="Carlito" w:hAnsi="Carlito" w:cs="Carlito"/>
                <w:iCs/>
                <w:color w:val="000000"/>
                <w:kern w:val="0"/>
                <w:lang w:eastAsia="fr-FR"/>
                <w14:ligatures w14:val="none"/>
              </w:rPr>
              <w:br/>
              <w:t>Président de célébration</w:t>
            </w:r>
          </w:p>
        </w:tc>
        <w:tc>
          <w:tcPr>
            <w:tcW w:w="9148" w:type="dxa"/>
          </w:tcPr>
          <w:p w14:paraId="43C542EB" w14:textId="38687238" w:rsidR="00181834" w:rsidRPr="0041255D" w:rsidRDefault="00181834" w:rsidP="00181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10"/>
              <w:rPr>
                <w:rFonts w:eastAsia="Carlito" w:cstheme="minorHAns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03187"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  <w:t xml:space="preserve">Il proclame l'Évangile : </w:t>
            </w:r>
            <w:r w:rsidRPr="00103187">
              <w:rPr>
                <w:rFonts w:ascii="Segoe UI Symbol" w:eastAsia="Noto Sans Symbols" w:hAnsi="Segoe UI Symbol" w:cs="Segoe UI Symbol"/>
                <w:color w:val="000000"/>
                <w:kern w:val="0"/>
                <w:lang w:eastAsia="fr-FR"/>
                <w14:ligatures w14:val="none"/>
              </w:rPr>
              <w:t>🕮</w:t>
            </w:r>
            <w:r w:rsidRPr="0010318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103187"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  <w:t xml:space="preserve">Évangile selon St Luc 2, 1-7 </w:t>
            </w:r>
            <w:r w:rsidR="0041255D" w:rsidRPr="0041255D">
              <w:rPr>
                <w:rFonts w:eastAsia="Carlito" w:cstheme="minorHAns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Bible </w:t>
            </w:r>
            <w:r w:rsidRPr="0041255D">
              <w:rPr>
                <w:rFonts w:eastAsia="Carlito" w:cstheme="minorHAns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</w:t>
            </w:r>
            <w:r w:rsidR="0041255D" w:rsidRPr="0041255D">
              <w:rPr>
                <w:rFonts w:eastAsia="Carlito" w:cstheme="minorHAns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arole de </w:t>
            </w:r>
            <w:r w:rsidRPr="0041255D">
              <w:rPr>
                <w:rFonts w:eastAsia="Carlito" w:cstheme="minorHAns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</w:t>
            </w:r>
            <w:r w:rsidR="0041255D" w:rsidRPr="0041255D">
              <w:rPr>
                <w:rFonts w:eastAsia="Carlito" w:cstheme="minorHAns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ie</w:t>
            </w:r>
          </w:p>
          <w:p w14:paraId="1C01A20E" w14:textId="1B888F81" w:rsidR="00181834" w:rsidRPr="00103187" w:rsidRDefault="00181834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10"/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</w:pPr>
            <w:r w:rsidRPr="00BB00BB">
              <w:rPr>
                <w:rFonts w:eastAsia="Carlito" w:cstheme="minorHAnsi"/>
                <w:color w:val="000000"/>
                <w:kern w:val="0"/>
                <w:shd w:val="clear" w:color="auto" w:fill="FBE4D5" w:themeFill="accent2" w:themeFillTint="33"/>
                <w:lang w:eastAsia="fr-FR"/>
                <w14:ligatures w14:val="none"/>
              </w:rPr>
              <w:t xml:space="preserve">À </w:t>
            </w:r>
            <w:r w:rsidRPr="00BB00BB">
              <w:rPr>
                <w:rFonts w:eastAsia="Liberation Sans Narrow" w:cstheme="minorHAnsi"/>
                <w:color w:val="000000"/>
                <w:kern w:val="0"/>
                <w:shd w:val="clear" w:color="auto" w:fill="FBE4D5" w:themeFill="accent2" w:themeFillTint="33"/>
                <w:lang w:eastAsia="fr-FR"/>
                <w14:ligatures w14:val="none"/>
              </w:rPr>
              <w:t xml:space="preserve">cette époque, l’empereur Auguste donne l’ordre de compter les habitants de tous les pays. C’est la première fois qu’on fait cela. </w:t>
            </w:r>
            <w:r w:rsidRPr="00BB00BB">
              <w:rPr>
                <w:rFonts w:eastAsia="Carlito" w:cstheme="minorHAnsi"/>
                <w:color w:val="000000"/>
                <w:kern w:val="0"/>
                <w:shd w:val="clear" w:color="auto" w:fill="FBE4D5" w:themeFill="accent2" w:themeFillTint="33"/>
                <w:lang w:eastAsia="fr-FR"/>
                <w14:ligatures w14:val="none"/>
              </w:rPr>
              <w:t xml:space="preserve">À ce moment-là, </w:t>
            </w:r>
            <w:proofErr w:type="spellStart"/>
            <w:r w:rsidRPr="00BB00BB">
              <w:rPr>
                <w:rFonts w:eastAsia="Carlito" w:cstheme="minorHAnsi"/>
                <w:color w:val="000000"/>
                <w:kern w:val="0"/>
                <w:shd w:val="clear" w:color="auto" w:fill="FBE4D5" w:themeFill="accent2" w:themeFillTint="33"/>
                <w:lang w:eastAsia="fr-FR"/>
                <w14:ligatures w14:val="none"/>
              </w:rPr>
              <w:t>Quirinius</w:t>
            </w:r>
            <w:proofErr w:type="spellEnd"/>
            <w:r w:rsidRPr="00BB00BB">
              <w:rPr>
                <w:rFonts w:eastAsia="Carlito" w:cstheme="minorHAnsi"/>
                <w:color w:val="000000"/>
                <w:kern w:val="0"/>
                <w:shd w:val="clear" w:color="auto" w:fill="FBE4D5" w:themeFill="accent2" w:themeFillTint="33"/>
                <w:lang w:eastAsia="fr-FR"/>
                <w14:ligatures w14:val="none"/>
              </w:rPr>
              <w:t xml:space="preserve"> est gouverneur de Syrie. Tout le monde va se faire inscrire, chacun dans la ville de ses ancêtres. Joseph quitte donc la ville de Nazareth en Galilée pour aller </w:t>
            </w:r>
            <w:r w:rsidRPr="00BB00BB">
              <w:rPr>
                <w:rFonts w:eastAsia="Liberation Sans Narrow" w:cstheme="minorHAnsi"/>
                <w:color w:val="000000"/>
                <w:kern w:val="0"/>
                <w:shd w:val="clear" w:color="auto" w:fill="FBE4D5" w:themeFill="accent2" w:themeFillTint="33"/>
                <w:lang w:eastAsia="fr-FR"/>
                <w14:ligatures w14:val="none"/>
              </w:rPr>
              <w:t>en Judée, à Bethléem. C’est la ville du roi David. En effet, David est l’</w:t>
            </w:r>
            <w:r w:rsidRPr="00BB00BB">
              <w:rPr>
                <w:rFonts w:eastAsia="Carlito" w:cstheme="minorHAnsi"/>
                <w:color w:val="000000"/>
                <w:kern w:val="0"/>
                <w:shd w:val="clear" w:color="auto" w:fill="FBE4D5" w:themeFill="accent2" w:themeFillTint="33"/>
                <w:lang w:eastAsia="fr-FR"/>
                <w14:ligatures w14:val="none"/>
              </w:rPr>
              <w:t xml:space="preserve">ancêtre de Joseph. Joseph va se faire </w:t>
            </w:r>
            <w:r w:rsidRPr="00BB00BB">
              <w:rPr>
                <w:rFonts w:eastAsia="Liberation Sans Narrow" w:cstheme="minorHAnsi"/>
                <w:color w:val="000000"/>
                <w:kern w:val="0"/>
                <w:shd w:val="clear" w:color="auto" w:fill="FBE4D5" w:themeFill="accent2" w:themeFillTint="33"/>
                <w:lang w:eastAsia="fr-FR"/>
                <w14:ligatures w14:val="none"/>
              </w:rPr>
              <w:t xml:space="preserve">inscrire avec Marie, sa femme, qui attend un enfant. Pendant qu’ils sont à Bethléem, le moment arrive où Marie doit accoucher. Elle met au monde un fils, son premier enfant. Elle l’enveloppe dans une couverture </w:t>
            </w:r>
            <w:r w:rsidRPr="00BB00BB">
              <w:rPr>
                <w:rFonts w:eastAsia="Carlito" w:cstheme="minorHAnsi"/>
                <w:color w:val="000000"/>
                <w:kern w:val="0"/>
                <w:shd w:val="clear" w:color="auto" w:fill="FBE4D5" w:themeFill="accent2" w:themeFillTint="33"/>
                <w:lang w:eastAsia="fr-FR"/>
                <w14:ligatures w14:val="none"/>
              </w:rPr>
              <w:t>et elle le couche dans une mangeoire.</w:t>
            </w:r>
          </w:p>
        </w:tc>
      </w:tr>
      <w:tr w:rsidR="00103187" w:rsidRPr="00103187" w14:paraId="1F39CDFC" w14:textId="77777777" w:rsidTr="00D318D9">
        <w:trPr>
          <w:trHeight w:val="1900"/>
        </w:trPr>
        <w:tc>
          <w:tcPr>
            <w:tcW w:w="1630" w:type="dxa"/>
          </w:tcPr>
          <w:p w14:paraId="7E5F9D6C" w14:textId="77777777" w:rsidR="00103187" w:rsidRPr="00103187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09" w:right="97"/>
              <w:jc w:val="center"/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</w:pPr>
            <w:r w:rsidRPr="00103187"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  <w:lastRenderedPageBreak/>
              <w:t>Président de célébration</w:t>
            </w:r>
          </w:p>
          <w:p w14:paraId="3E144232" w14:textId="1D55DC39" w:rsidR="00103187" w:rsidRPr="00103187" w:rsidRDefault="00CF33D9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after="0" w:line="240" w:lineRule="auto"/>
              <w:rPr>
                <w:rFonts w:ascii="Carlito" w:eastAsia="Carlito" w:hAnsi="Carlito" w:cs="Carlito"/>
                <w:i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rlito" w:eastAsia="Carlito" w:hAnsi="Carlito" w:cs="Carlito"/>
                <w:i/>
                <w:color w:val="000000"/>
                <w:kern w:val="0"/>
                <w:lang w:eastAsia="fr-FR"/>
                <w14:ligatures w14:val="none"/>
              </w:rPr>
              <w:br/>
            </w:r>
          </w:p>
          <w:p w14:paraId="49A21B62" w14:textId="77777777" w:rsidR="00103187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4"/>
              <w:jc w:val="center"/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</w:pPr>
            <w:r w:rsidRPr="00103187"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  <w:t>Animateur de chants</w:t>
            </w:r>
          </w:p>
          <w:p w14:paraId="2B3814EB" w14:textId="77777777" w:rsidR="00CF33D9" w:rsidRDefault="00CF33D9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4"/>
              <w:jc w:val="center"/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</w:pPr>
          </w:p>
          <w:p w14:paraId="21873E6F" w14:textId="77777777" w:rsidR="00CF33D9" w:rsidRPr="00103187" w:rsidRDefault="00CF33D9" w:rsidP="00CF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09" w:right="97"/>
              <w:jc w:val="center"/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</w:pPr>
            <w:r w:rsidRPr="00103187"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  <w:t>Président de célébration</w:t>
            </w:r>
          </w:p>
          <w:p w14:paraId="2A3C4125" w14:textId="77777777" w:rsidR="00CF33D9" w:rsidRPr="00103187" w:rsidRDefault="00CF33D9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94"/>
              <w:jc w:val="center"/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148" w:type="dxa"/>
          </w:tcPr>
          <w:p w14:paraId="649BFF22" w14:textId="77777777" w:rsidR="00103187" w:rsidRPr="00181834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10"/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</w:pPr>
            <w:r w:rsidRPr="00181834">
              <w:rPr>
                <w:rFonts w:eastAsia="Liberation Sans Narrow" w:cstheme="minorHAnsi"/>
                <w:color w:val="000000"/>
                <w:kern w:val="0"/>
                <w:lang w:eastAsia="fr-FR"/>
                <w14:ligatures w14:val="none"/>
              </w:rPr>
              <w:t>Après la proclamation de l’</w:t>
            </w:r>
            <w:r w:rsidRPr="00181834"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  <w:t>Évangile, le président de célébration dépose le livre de la Parole ouvert entre Marie et Joseph.</w:t>
            </w:r>
          </w:p>
          <w:p w14:paraId="7096B867" w14:textId="612D2E4B" w:rsidR="00CF33D9" w:rsidRPr="00181834" w:rsidRDefault="00103187" w:rsidP="00CF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eastAsia="Liberation Sans Narrow" w:cstheme="minorHAnsi"/>
                <w:color w:val="000000"/>
                <w:kern w:val="0"/>
                <w:lang w:eastAsia="fr-FR"/>
                <w14:ligatures w14:val="none"/>
              </w:rPr>
            </w:pPr>
            <w:r w:rsidRPr="00181834">
              <w:rPr>
                <w:rFonts w:eastAsia="Liberation Sans Narrow" w:cstheme="minorHAnsi"/>
                <w:color w:val="000000"/>
                <w:kern w:val="0"/>
                <w:lang w:eastAsia="fr-FR"/>
                <w14:ligatures w14:val="none"/>
              </w:rPr>
              <w:t>Il revient à l’ambon, prend l’Enfant</w:t>
            </w:r>
            <w:r w:rsidRPr="00181834"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  <w:t xml:space="preserve">-Jésus </w:t>
            </w:r>
            <w:r w:rsidRPr="00181834">
              <w:rPr>
                <w:rFonts w:eastAsia="Liberation Sans Narrow" w:cstheme="minorHAnsi"/>
                <w:color w:val="000000"/>
                <w:kern w:val="0"/>
                <w:lang w:eastAsia="fr-FR"/>
                <w14:ligatures w14:val="none"/>
              </w:rPr>
              <w:t>qu’il présente à l’assemblée.</w:t>
            </w:r>
          </w:p>
          <w:p w14:paraId="062C2000" w14:textId="77777777" w:rsidR="00103187" w:rsidRPr="00181834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eastAsia="Carlito" w:cstheme="minorHAnsi"/>
                <w:i/>
                <w:color w:val="000000"/>
                <w:kern w:val="0"/>
                <w:lang w:eastAsia="fr-FR"/>
                <w14:ligatures w14:val="none"/>
              </w:rPr>
            </w:pPr>
          </w:p>
          <w:p w14:paraId="73B466C6" w14:textId="01EE3C8B" w:rsidR="00CF33D9" w:rsidRDefault="00103187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eastAsia="Liberation Sans Narrow" w:cstheme="minorHAnsi"/>
                <w:color w:val="000000"/>
                <w:kern w:val="0"/>
                <w:lang w:eastAsia="fr-FR"/>
                <w14:ligatures w14:val="none"/>
              </w:rPr>
            </w:pPr>
            <w:r w:rsidRPr="00181834">
              <w:rPr>
                <w:rFonts w:eastAsia="Times New Roman" w:cstheme="minorHAns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D77AF1" w:rsidRPr="00181834">
              <w:rPr>
                <w:rFonts w:cstheme="minorHAnsi"/>
              </w:rPr>
              <w:sym w:font="Webdings" w:char="F0AF"/>
            </w:r>
            <w:r w:rsidRPr="00181834">
              <w:rPr>
                <w:rFonts w:eastAsia="Carlito" w:cstheme="minorHAnsi"/>
                <w:color w:val="000000"/>
                <w:kern w:val="0"/>
                <w:lang w:eastAsia="fr-FR"/>
                <w14:ligatures w14:val="none"/>
              </w:rPr>
              <w:t xml:space="preserve">Pendant ce dernier geste, </w:t>
            </w:r>
            <w:r w:rsidRPr="00181834">
              <w:rPr>
                <w:rFonts w:eastAsia="Liberation Sans Narrow" w:cstheme="minorHAnsi"/>
                <w:color w:val="000000"/>
                <w:kern w:val="0"/>
                <w:lang w:eastAsia="fr-FR"/>
                <w14:ligatures w14:val="none"/>
              </w:rPr>
              <w:t>reprise de l’acclamation</w:t>
            </w:r>
          </w:p>
          <w:p w14:paraId="1C6CB5FE" w14:textId="77777777" w:rsidR="00CF33D9" w:rsidRDefault="00CF33D9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Liberation Sans Narrow" w:eastAsia="Liberation Sans Narrow" w:hAnsi="Liberation Sans Narrow" w:cs="Liberation Sans Narrow"/>
                <w:color w:val="000000"/>
                <w:kern w:val="0"/>
                <w:lang w:eastAsia="fr-FR"/>
                <w14:ligatures w14:val="none"/>
              </w:rPr>
            </w:pPr>
          </w:p>
          <w:p w14:paraId="277E3DC6" w14:textId="77777777" w:rsidR="00CF33D9" w:rsidRDefault="00CF33D9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Liberation Sans Narrow" w:eastAsia="Liberation Sans Narrow" w:hAnsi="Liberation Sans Narrow" w:cs="Liberation Sans Narrow"/>
                <w:color w:val="000000"/>
                <w:kern w:val="0"/>
                <w:lang w:eastAsia="fr-FR"/>
                <w14:ligatures w14:val="none"/>
              </w:rPr>
            </w:pPr>
          </w:p>
          <w:p w14:paraId="0099D153" w14:textId="77777777" w:rsidR="00CF33D9" w:rsidRDefault="00CF33D9" w:rsidP="00CF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eastAsia="Liberation Sans Narrow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CF33D9">
              <w:rPr>
                <w:rFonts w:eastAsia="Liberation Sans Narrow" w:cstheme="minorHAnsi"/>
                <w:color w:val="000000"/>
                <w:kern w:val="0"/>
                <w:lang w:eastAsia="fr-FR"/>
                <w14:ligatures w14:val="none"/>
              </w:rPr>
              <w:t xml:space="preserve">Après l’acclamation, il dépose l’Enfant-Jésus sur le livre de la Parole. </w:t>
            </w:r>
            <w:r w:rsidRPr="00CF33D9">
              <w:rPr>
                <w:rFonts w:eastAsia="Liberation Sans Narrow" w:cstheme="minorHAnsi"/>
                <w:color w:val="000000"/>
                <w:kern w:val="0"/>
                <w:lang w:eastAsia="fr-FR"/>
                <w14:ligatures w14:val="none"/>
              </w:rPr>
              <w:br/>
              <w:t xml:space="preserve">Il invite </w:t>
            </w:r>
            <w:r>
              <w:rPr>
                <w:rFonts w:eastAsia="Liberation Sans Narrow" w:cstheme="minorHAnsi"/>
                <w:color w:val="000000"/>
                <w:kern w:val="0"/>
                <w:lang w:eastAsia="fr-FR"/>
                <w14:ligatures w14:val="none"/>
              </w:rPr>
              <w:t xml:space="preserve">ensuite à un bref moment de silence : </w:t>
            </w:r>
            <w:r>
              <w:rPr>
                <w:rFonts w:eastAsia="Liberation Sans Narrow" w:cstheme="minorHAnsi"/>
                <w:i/>
                <w:iCs/>
                <w:color w:val="000000"/>
                <w:kern w:val="0"/>
                <w:lang w:eastAsia="fr-FR"/>
                <w14:ligatures w14:val="none"/>
              </w:rPr>
              <w:t>Regardons Jésus, ce tout petit, et dans le silence de notre cœur, nous pouvons lui parler, lui dire que nous l’aimons.</w:t>
            </w:r>
          </w:p>
          <w:p w14:paraId="65D45E7D" w14:textId="235D3DE4" w:rsidR="00CF33D9" w:rsidRPr="00103187" w:rsidRDefault="00CF33D9" w:rsidP="00CF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ans Narrow" w:eastAsia="Liberation Sans Narrow" w:hAnsi="Liberation Sans Narrow" w:cs="Liberation Sans Narrow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CF33D9" w:rsidRPr="00103187" w14:paraId="782CB64D" w14:textId="77777777" w:rsidTr="00D318D9">
        <w:trPr>
          <w:trHeight w:val="1400"/>
        </w:trPr>
        <w:tc>
          <w:tcPr>
            <w:tcW w:w="1630" w:type="dxa"/>
          </w:tcPr>
          <w:p w14:paraId="10A30728" w14:textId="77777777" w:rsidR="00CF33D9" w:rsidRPr="00103187" w:rsidRDefault="00CF33D9" w:rsidP="00CF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09" w:right="97"/>
              <w:jc w:val="center"/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</w:pPr>
            <w:r w:rsidRPr="00103187"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  <w:t>Président de célébration</w:t>
            </w:r>
          </w:p>
          <w:p w14:paraId="7A97FD80" w14:textId="77777777" w:rsidR="00CF33D9" w:rsidRPr="00103187" w:rsidRDefault="00CF33D9" w:rsidP="00103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40" w:lineRule="auto"/>
              <w:ind w:left="109" w:right="97"/>
              <w:jc w:val="center"/>
              <w:rPr>
                <w:rFonts w:ascii="Carlito" w:eastAsia="Carlito" w:hAnsi="Carlito" w:cs="Carlito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148" w:type="dxa"/>
          </w:tcPr>
          <w:p w14:paraId="6913C264" w14:textId="1CC8B45E" w:rsidR="00CF33D9" w:rsidRDefault="00CF33D9" w:rsidP="00D8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eastAsia="Cambria" w:cstheme="minorHAnsi"/>
                <w:iCs/>
                <w:color w:val="000000"/>
              </w:rPr>
            </w:pPr>
            <w:r>
              <w:rPr>
                <w:rFonts w:eastAsia="Cambria" w:cstheme="minorHAnsi"/>
                <w:iCs/>
                <w:color w:val="000000"/>
              </w:rPr>
              <w:t>Il fait le lien entre l’itinéraire vécu et l’Evangile proclamé avec des mots proches de…</w:t>
            </w:r>
          </w:p>
          <w:p w14:paraId="33E520EB" w14:textId="59887C40" w:rsidR="00CF33D9" w:rsidRPr="00181834" w:rsidRDefault="00CF33D9" w:rsidP="00D8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eastAsia="Liberation Sans Narrow" w:cstheme="minorHAnsi"/>
                <w:color w:val="000000"/>
                <w:kern w:val="0"/>
                <w:lang w:eastAsia="fr-FR"/>
                <w14:ligatures w14:val="none"/>
              </w:rPr>
            </w:pPr>
            <w:r w:rsidRPr="00D8591B">
              <w:rPr>
                <w:rFonts w:eastAsia="Cambria" w:cstheme="minorHAnsi"/>
                <w:i/>
                <w:color w:val="000000"/>
              </w:rPr>
              <w:t xml:space="preserve">Dieu </w:t>
            </w:r>
            <w:r w:rsidR="00D8591B">
              <w:rPr>
                <w:rFonts w:eastAsia="Cambria" w:cstheme="minorHAnsi"/>
                <w:i/>
                <w:color w:val="000000"/>
              </w:rPr>
              <w:t xml:space="preserve">entre dans notre monde, notre histoire, sans bruit </w:t>
            </w:r>
            <w:r w:rsidRPr="00D8591B">
              <w:rPr>
                <w:rFonts w:eastAsia="Cambria" w:cstheme="minorHAnsi"/>
                <w:i/>
                <w:color w:val="000000"/>
              </w:rPr>
              <w:t>en se faisant l’un de nous par ce petit enfant</w:t>
            </w:r>
            <w:r w:rsidR="00D8591B">
              <w:rPr>
                <w:rFonts w:eastAsia="Cambria" w:cstheme="minorHAnsi"/>
                <w:i/>
                <w:color w:val="000000"/>
              </w:rPr>
              <w:t>. C’est par amour qu’il le fait ; Dieu nous aime.</w:t>
            </w:r>
            <w:r w:rsidR="00D8591B">
              <w:rPr>
                <w:rFonts w:eastAsia="Cambria" w:cstheme="minorHAnsi"/>
                <w:i/>
                <w:color w:val="000000"/>
              </w:rPr>
              <w:br/>
              <w:t xml:space="preserve">Et pour accueillir Jésus et préparer notre </w:t>
            </w:r>
            <w:r w:rsidR="0041255D">
              <w:rPr>
                <w:rFonts w:eastAsia="Cambria" w:cstheme="minorHAnsi"/>
                <w:i/>
                <w:color w:val="000000"/>
              </w:rPr>
              <w:t xml:space="preserve">cœur </w:t>
            </w:r>
            <w:r w:rsidR="00D8591B">
              <w:rPr>
                <w:rFonts w:eastAsia="Cambria" w:cstheme="minorHAnsi"/>
                <w:i/>
                <w:color w:val="000000"/>
              </w:rPr>
              <w:t xml:space="preserve">à Noël, </w:t>
            </w:r>
            <w:r w:rsidR="00EB5C75">
              <w:rPr>
                <w:rFonts w:eastAsia="Cambria" w:cstheme="minorHAnsi"/>
                <w:i/>
                <w:color w:val="000000"/>
              </w:rPr>
              <w:t>n</w:t>
            </w:r>
            <w:r w:rsidR="00D8591B">
              <w:rPr>
                <w:rFonts w:eastAsia="Cambria" w:cstheme="minorHAnsi"/>
                <w:i/>
                <w:color w:val="000000"/>
              </w:rPr>
              <w:t>ous avons</w:t>
            </w:r>
            <w:r w:rsidR="00EB5C75">
              <w:rPr>
                <w:rFonts w:eastAsia="Cambria" w:cstheme="minorHAnsi"/>
                <w:i/>
                <w:color w:val="000000"/>
              </w:rPr>
              <w:t xml:space="preserve"> réalisé mille </w:t>
            </w:r>
            <w:r w:rsidR="00D8591B">
              <w:rPr>
                <w:rFonts w:eastAsia="Cambria" w:cstheme="minorHAnsi"/>
                <w:i/>
                <w:color w:val="000000"/>
              </w:rPr>
              <w:t>petites chose</w:t>
            </w:r>
            <w:r w:rsidR="0041255D">
              <w:rPr>
                <w:rFonts w:eastAsia="Cambria" w:cstheme="minorHAnsi"/>
                <w:i/>
                <w:color w:val="000000"/>
              </w:rPr>
              <w:t>s</w:t>
            </w:r>
            <w:r w:rsidR="00EB5C75">
              <w:rPr>
                <w:rFonts w:eastAsia="Cambria" w:cstheme="minorHAnsi"/>
                <w:i/>
                <w:color w:val="000000"/>
              </w:rPr>
              <w:t xml:space="preserve">. </w:t>
            </w:r>
            <w:r w:rsidR="00EB5C75" w:rsidRPr="00EB5C75">
              <w:rPr>
                <w:rFonts w:eastAsia="Cambria" w:cstheme="minorHAnsi"/>
                <w:i/>
                <w:color w:val="00B050"/>
                <w:sz w:val="20"/>
                <w:szCs w:val="20"/>
              </w:rPr>
              <w:t>(</w:t>
            </w:r>
            <w:proofErr w:type="gramStart"/>
            <w:r w:rsidR="00EB5C75" w:rsidRPr="00EB5C75">
              <w:rPr>
                <w:rFonts w:eastAsia="Cambria" w:cstheme="minorHAnsi"/>
                <w:i/>
                <w:color w:val="00B050"/>
                <w:sz w:val="20"/>
                <w:szCs w:val="20"/>
              </w:rPr>
              <w:t>citer</w:t>
            </w:r>
            <w:proofErr w:type="gramEnd"/>
            <w:r w:rsidR="00EB5C75" w:rsidRPr="00EB5C75">
              <w:rPr>
                <w:rFonts w:eastAsia="Cambria" w:cstheme="minorHAnsi"/>
                <w:i/>
                <w:color w:val="00B050"/>
                <w:sz w:val="20"/>
                <w:szCs w:val="20"/>
              </w:rPr>
              <w:t xml:space="preserve"> ici quelques exemples écrits et collés au planisphère – ainsi que l’action de solidarité s’il y a lieu)</w:t>
            </w:r>
            <w:r w:rsidR="00EB5C75">
              <w:rPr>
                <w:rFonts w:eastAsia="Cambria" w:cstheme="minorHAnsi"/>
                <w:i/>
                <w:color w:val="000000"/>
              </w:rPr>
              <w:br/>
              <w:t xml:space="preserve">En écho au message du pape, nous avons transformé le monde par de petites choses, sans avoir honte de n’avoir fait que de petits pas. </w:t>
            </w:r>
            <w:r w:rsidR="00EB5C75" w:rsidRPr="00EB5C75">
              <w:rPr>
                <w:rFonts w:eastAsia="Cambria" w:cstheme="minorHAnsi"/>
                <w:i/>
                <w:color w:val="00B050"/>
                <w:sz w:val="20"/>
                <w:szCs w:val="20"/>
              </w:rPr>
              <w:t>(</w:t>
            </w:r>
            <w:proofErr w:type="gramStart"/>
            <w:r w:rsidR="00EB5C75" w:rsidRPr="00EB5C75">
              <w:rPr>
                <w:rFonts w:eastAsia="Cambria" w:cstheme="minorHAnsi"/>
                <w:i/>
                <w:color w:val="00B050"/>
                <w:sz w:val="20"/>
                <w:szCs w:val="20"/>
              </w:rPr>
              <w:t>montrer</w:t>
            </w:r>
            <w:proofErr w:type="gramEnd"/>
            <w:r w:rsidR="00EB5C75" w:rsidRPr="00EB5C75">
              <w:rPr>
                <w:rFonts w:eastAsia="Cambria" w:cstheme="minorHAnsi"/>
                <w:i/>
                <w:color w:val="00B050"/>
                <w:sz w:val="20"/>
                <w:szCs w:val="20"/>
              </w:rPr>
              <w:t xml:space="preserve"> ici la banderole au-dessus du planisphèr</w:t>
            </w:r>
            <w:r w:rsidR="00EB5C75">
              <w:rPr>
                <w:rFonts w:eastAsia="Cambria" w:cstheme="minorHAnsi"/>
                <w:i/>
                <w:color w:val="00B050"/>
                <w:sz w:val="20"/>
                <w:szCs w:val="20"/>
              </w:rPr>
              <w:t xml:space="preserve">e) </w:t>
            </w:r>
            <w:r w:rsidR="00D8591B">
              <w:rPr>
                <w:rFonts w:eastAsia="Cambria" w:cstheme="minorHAnsi"/>
                <w:i/>
                <w:color w:val="000000"/>
              </w:rPr>
              <w:t xml:space="preserve"> </w:t>
            </w:r>
            <w:r w:rsidR="000C26F9">
              <w:rPr>
                <w:rFonts w:eastAsia="Cambria" w:cstheme="minorHAnsi"/>
                <w:i/>
                <w:color w:val="000000"/>
              </w:rPr>
              <w:br/>
              <w:t xml:space="preserve">Dans cet élan d’amour, Dieu nous invite à cultiver l’art des petits pas pour vivre un monde du cœur. Alors Noël est bien plus fort et bien plus grand que la fête ; le message de Noël n’est pas seulement pour le 25 décembre, il est pour chaque jour. </w:t>
            </w:r>
          </w:p>
        </w:tc>
      </w:tr>
      <w:tr w:rsidR="00103187" w14:paraId="73CAB8A5" w14:textId="77777777" w:rsidTr="00D318D9">
        <w:trPr>
          <w:trHeight w:val="323"/>
        </w:trPr>
        <w:tc>
          <w:tcPr>
            <w:tcW w:w="10778" w:type="dxa"/>
            <w:gridSpan w:val="2"/>
          </w:tcPr>
          <w:p w14:paraId="3CF73C22" w14:textId="21FBB2B4" w:rsidR="00103187" w:rsidRDefault="00103187" w:rsidP="00BB0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2" w:lineRule="auto"/>
              <w:ind w:right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5F4879"/>
                <w:sz w:val="28"/>
                <w:szCs w:val="28"/>
              </w:rPr>
              <w:t>Temps de la Prière</w:t>
            </w:r>
          </w:p>
        </w:tc>
      </w:tr>
      <w:tr w:rsidR="00103187" w14:paraId="120FB619" w14:textId="77777777" w:rsidTr="00D318D9">
        <w:trPr>
          <w:trHeight w:val="5810"/>
        </w:trPr>
        <w:tc>
          <w:tcPr>
            <w:tcW w:w="1630" w:type="dxa"/>
          </w:tcPr>
          <w:p w14:paraId="431A790B" w14:textId="77777777" w:rsidR="00103187" w:rsidRDefault="00103187" w:rsidP="00A9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9" w:right="97"/>
              <w:jc w:val="center"/>
              <w:rPr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Président de célébration</w:t>
            </w:r>
          </w:p>
          <w:p w14:paraId="47810A65" w14:textId="270BEF1B" w:rsidR="00103187" w:rsidRDefault="00CE0AC7" w:rsidP="00CE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br/>
            </w:r>
          </w:p>
          <w:p w14:paraId="3C78AD4B" w14:textId="77777777" w:rsidR="00103187" w:rsidRDefault="00103187" w:rsidP="00A9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4"/>
              <w:jc w:val="center"/>
              <w:rPr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Animateur de chants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hidden="0" allowOverlap="1" wp14:anchorId="59C7C8EA" wp14:editId="60739CA9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393700</wp:posOffset>
                      </wp:positionV>
                      <wp:extent cx="172085" cy="1811020"/>
                      <wp:effectExtent l="0" t="0" r="0" b="0"/>
                      <wp:wrapNone/>
                      <wp:docPr id="2038635500" name="Groupe 2038635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085" cy="1811020"/>
                                <a:chOff x="5258350" y="2872900"/>
                                <a:chExt cx="173700" cy="1814200"/>
                              </a:xfrm>
                            </wpg:grpSpPr>
                            <wpg:grpSp>
                              <wpg:cNvPr id="1794527285" name="Groupe 1794527285"/>
                              <wpg:cNvGrpSpPr/>
                              <wpg:grpSpPr>
                                <a:xfrm>
                                  <a:off x="5259958" y="2874490"/>
                                  <a:ext cx="172075" cy="1811000"/>
                                  <a:chOff x="0" y="0"/>
                                  <a:chExt cx="172075" cy="1811000"/>
                                </a:xfrm>
                              </wpg:grpSpPr>
                              <wps:wsp>
                                <wps:cNvPr id="800040448" name="Rectangle 800040448"/>
                                <wps:cNvSpPr/>
                                <wps:spPr>
                                  <a:xfrm>
                                    <a:off x="0" y="0"/>
                                    <a:ext cx="172075" cy="181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F4D9C7" w14:textId="77777777" w:rsidR="00103187" w:rsidRDefault="00103187" w:rsidP="0010318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24238631" name="Forme libre : forme 1324238631"/>
                                <wps:cNvSpPr/>
                                <wps:spPr>
                                  <a:xfrm>
                                    <a:off x="3175" y="3175"/>
                                    <a:ext cx="165735" cy="18046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65735" h="1804670" extrusionOk="0">
                                        <a:moveTo>
                                          <a:pt x="165734" y="1804670"/>
                                        </a:moveTo>
                                        <a:lnTo>
                                          <a:pt x="133488" y="1803578"/>
                                        </a:lnTo>
                                        <a:lnTo>
                                          <a:pt x="107124" y="1800606"/>
                                        </a:lnTo>
                                        <a:lnTo>
                                          <a:pt x="89332" y="1796204"/>
                                        </a:lnTo>
                                        <a:lnTo>
                                          <a:pt x="82803" y="1790827"/>
                                        </a:lnTo>
                                        <a:lnTo>
                                          <a:pt x="82931" y="916051"/>
                                        </a:lnTo>
                                        <a:lnTo>
                                          <a:pt x="76409" y="910693"/>
                                        </a:lnTo>
                                        <a:lnTo>
                                          <a:pt x="58629" y="906335"/>
                                        </a:lnTo>
                                        <a:lnTo>
                                          <a:pt x="32267" y="903406"/>
                                        </a:lnTo>
                                        <a:lnTo>
                                          <a:pt x="0" y="902335"/>
                                        </a:lnTo>
                                        <a:lnTo>
                                          <a:pt x="32267" y="901243"/>
                                        </a:lnTo>
                                        <a:lnTo>
                                          <a:pt x="58629" y="898271"/>
                                        </a:lnTo>
                                        <a:lnTo>
                                          <a:pt x="76409" y="893869"/>
                                        </a:lnTo>
                                        <a:lnTo>
                                          <a:pt x="82931" y="888492"/>
                                        </a:lnTo>
                                        <a:lnTo>
                                          <a:pt x="82931" y="13716"/>
                                        </a:lnTo>
                                        <a:lnTo>
                                          <a:pt x="89439" y="8358"/>
                                        </a:lnTo>
                                        <a:lnTo>
                                          <a:pt x="107187" y="4000"/>
                                        </a:lnTo>
                                        <a:lnTo>
                                          <a:pt x="133508" y="1071"/>
                                        </a:lnTo>
                                        <a:lnTo>
                                          <a:pt x="1657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7C8EA" id="Groupe 2038635500" o:spid="_x0000_s1026" style="position:absolute;left:0;text-align:left;margin-left:63pt;margin-top:31pt;width:13.55pt;height:142.6pt;z-index:-251655168;mso-wrap-distance-left:0;mso-wrap-distance-right:0" coordorigin="52583,28729" coordsize="1737,18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">
                      <v:group id="Groupe 1794527285" o:spid="_x0000_s1027" style="position:absolute;left:52599;top:28744;width:1721;height:18110" coordsize="1720,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">
                        <v:rect id="Rectangle 800040448" o:spid="_x0000_s1028" style="position:absolute;width:1720;height: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CF4D9C7" w14:textId="77777777" w:rsidR="00103187" w:rsidRDefault="00103187" w:rsidP="0010318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e libre : forme 1324238631" o:spid="_x0000_s1029" style="position:absolute;left:31;top:31;width:1658;height:18047;visibility:visible;mso-wrap-style:square;v-text-anchor:middle" coordsize="165735,180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" path="m165734,1804670r-32246,-1092l107124,1800606r-17792,-4402l82803,1790827r128,-874776l76409,910693,58629,906335,32267,903406,,902335r32267,-1092l58629,898271r17780,-4402l82931,888492r,-874776l89439,8358,107187,4000,133508,1071,165734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7C9CDF99" w14:textId="77777777" w:rsidR="00103187" w:rsidRDefault="00103187" w:rsidP="00A9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293AEA1E" w14:textId="77777777" w:rsidR="00103187" w:rsidRDefault="00103187" w:rsidP="00A9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/>
              <w:rPr>
                <w:i/>
                <w:color w:val="000000"/>
              </w:rPr>
            </w:pPr>
          </w:p>
          <w:p w14:paraId="54344C5A" w14:textId="77777777" w:rsidR="00103187" w:rsidRDefault="00103187" w:rsidP="00A9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right="236" w:hanging="1"/>
              <w:jc w:val="center"/>
              <w:rPr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 xml:space="preserve">Un </w:t>
            </w:r>
            <w:r w:rsidRPr="00BB00BB">
              <w:t>lecteur</w:t>
            </w:r>
            <w:r>
              <w:rPr>
                <w:rFonts w:ascii="Carlito" w:eastAsia="Carlito" w:hAnsi="Carlito" w:cs="Carlito"/>
                <w:color w:val="000000"/>
              </w:rPr>
              <w:t xml:space="preserve"> pour chaque intention</w:t>
            </w:r>
          </w:p>
          <w:p w14:paraId="7561EF29" w14:textId="77777777" w:rsidR="00103187" w:rsidRDefault="00103187" w:rsidP="00A9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4920E943" w14:textId="77777777" w:rsidR="00103187" w:rsidRDefault="00103187" w:rsidP="00A9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F80FDD6" w14:textId="77777777" w:rsidR="00103187" w:rsidRDefault="00103187" w:rsidP="00A9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6296A73F" w14:textId="77777777" w:rsidR="00103187" w:rsidRDefault="00103187" w:rsidP="00A9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i/>
                <w:color w:val="000000"/>
              </w:rPr>
            </w:pPr>
          </w:p>
          <w:p w14:paraId="489B180B" w14:textId="77777777" w:rsidR="00103187" w:rsidRDefault="00103187" w:rsidP="00A9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94"/>
              <w:jc w:val="center"/>
              <w:rPr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Animateur de chants</w:t>
            </w:r>
          </w:p>
        </w:tc>
        <w:tc>
          <w:tcPr>
            <w:tcW w:w="9148" w:type="dxa"/>
          </w:tcPr>
          <w:p w14:paraId="00F63704" w14:textId="77777777" w:rsidR="00103187" w:rsidRPr="00CE0AC7" w:rsidRDefault="00103187" w:rsidP="00A9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10"/>
              <w:rPr>
                <w:rFonts w:eastAsia="Cambria" w:cstheme="minorHAnsi"/>
                <w:color w:val="000000"/>
              </w:rPr>
            </w:pPr>
            <w:r w:rsidRPr="00CE0AC7">
              <w:rPr>
                <w:rFonts w:eastAsia="Cambria" w:cstheme="minorHAnsi"/>
                <w:color w:val="000000"/>
              </w:rPr>
              <w:t>Il introduit la prière universelle :</w:t>
            </w:r>
          </w:p>
          <w:p w14:paraId="00A93FD7" w14:textId="6E98A11D" w:rsidR="00103187" w:rsidRPr="00CE0AC7" w:rsidRDefault="00103187" w:rsidP="00CE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89"/>
              <w:rPr>
                <w:rFonts w:eastAsia="Cambria" w:cstheme="minorHAnsi"/>
                <w:i/>
                <w:color w:val="000000"/>
              </w:rPr>
            </w:pPr>
            <w:r w:rsidRPr="00CE0AC7">
              <w:rPr>
                <w:rFonts w:eastAsia="Cambria" w:cstheme="minorHAnsi"/>
                <w:i/>
                <w:color w:val="000000"/>
              </w:rPr>
              <w:t>Seigneur, vivre un Noël du cœur c’est bien plus engageant. Bien plus qu’une lueur, c’est partager simplement. Accueille nos « petits riens », signes de notre engagement pour bâtir avec Toi un monde du cœur.</w:t>
            </w:r>
          </w:p>
          <w:p w14:paraId="1538AE75" w14:textId="77777777" w:rsidR="00CE0AC7" w:rsidRDefault="00D77AF1" w:rsidP="00A9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4105"/>
              <w:rPr>
                <w:rFonts w:eastAsia="Cambria" w:cstheme="minorHAnsi"/>
                <w:color w:val="000000"/>
              </w:rPr>
            </w:pPr>
            <w:r w:rsidRPr="00CE0AC7">
              <w:rPr>
                <w:rFonts w:cstheme="minorHAnsi"/>
              </w:rPr>
              <w:sym w:font="Webdings" w:char="F0AF"/>
            </w:r>
            <w:r w:rsidRPr="00CE0AC7">
              <w:rPr>
                <w:rFonts w:eastAsia="Cambria" w:cstheme="minorHAnsi"/>
                <w:color w:val="000000"/>
              </w:rPr>
              <w:t xml:space="preserve"> </w:t>
            </w:r>
            <w:r w:rsidR="00103187" w:rsidRPr="00CE0AC7">
              <w:rPr>
                <w:rFonts w:eastAsia="Cambria" w:cstheme="minorHAnsi"/>
                <w:color w:val="000000"/>
              </w:rPr>
              <w:t xml:space="preserve">« Au cœur du monde » refrain uniquement </w:t>
            </w:r>
            <w:r w:rsidR="00CE0AC7">
              <w:rPr>
                <w:rFonts w:eastAsia="Cambria" w:cstheme="minorHAnsi"/>
                <w:color w:val="000000"/>
              </w:rPr>
              <w:br/>
            </w:r>
          </w:p>
          <w:p w14:paraId="7802D519" w14:textId="6F406A3E" w:rsidR="00103187" w:rsidRPr="00CE0AC7" w:rsidRDefault="00103187" w:rsidP="00A9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4105"/>
              <w:rPr>
                <w:rFonts w:eastAsia="Cambria" w:cstheme="minorHAnsi"/>
                <w:color w:val="000000"/>
              </w:rPr>
            </w:pPr>
            <w:r w:rsidRPr="00CE0AC7">
              <w:rPr>
                <w:rFonts w:eastAsia="Cambria" w:cstheme="minorHAnsi"/>
                <w:color w:val="403052"/>
                <w:u w:val="single"/>
              </w:rPr>
              <w:t>Intention 1</w:t>
            </w:r>
            <w:r w:rsidRPr="00CE0AC7">
              <w:rPr>
                <w:rFonts w:eastAsia="Cambria" w:cstheme="minorHAnsi"/>
                <w:color w:val="403052"/>
              </w:rPr>
              <w:t xml:space="preserve"> </w:t>
            </w:r>
            <w:r w:rsidRPr="00CE0AC7">
              <w:rPr>
                <w:rFonts w:eastAsia="Cambria" w:cstheme="minorHAnsi"/>
                <w:color w:val="000000"/>
              </w:rPr>
              <w:t>:</w:t>
            </w:r>
          </w:p>
          <w:p w14:paraId="1FB61C0D" w14:textId="6D3C6BDF" w:rsidR="00103187" w:rsidRPr="00CE0AC7" w:rsidRDefault="00B113EF" w:rsidP="00CE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rFonts w:eastAsia="Cambria" w:cstheme="minorHAnsi"/>
                <w:color w:val="000000"/>
              </w:rPr>
            </w:pPr>
            <w:r w:rsidRPr="00CE0AC7">
              <w:rPr>
                <w:rFonts w:eastAsia="Cambria" w:cstheme="minorHAnsi"/>
                <w:color w:val="000000"/>
              </w:rPr>
              <w:t xml:space="preserve">Par nos </w:t>
            </w:r>
            <w:r w:rsidR="00103187" w:rsidRPr="00CE0AC7">
              <w:rPr>
                <w:rFonts w:eastAsia="Cambria" w:cstheme="minorHAnsi"/>
                <w:color w:val="000000"/>
              </w:rPr>
              <w:t xml:space="preserve">« petits riens » pour un Noël du cœur, </w:t>
            </w:r>
            <w:r w:rsidR="00CE0AC7">
              <w:rPr>
                <w:rFonts w:eastAsia="Cambria" w:cstheme="minorHAnsi"/>
                <w:color w:val="000000"/>
              </w:rPr>
              <w:t xml:space="preserve">nous faisons </w:t>
            </w:r>
            <w:r w:rsidR="00103187" w:rsidRPr="00CE0AC7">
              <w:rPr>
                <w:rFonts w:eastAsia="Cambria" w:cstheme="minorHAnsi"/>
                <w:color w:val="000000"/>
              </w:rPr>
              <w:t>grandir la paix…</w:t>
            </w:r>
          </w:p>
          <w:p w14:paraId="285EE289" w14:textId="4624C610" w:rsidR="00103187" w:rsidRPr="00CE0AC7" w:rsidRDefault="00103187" w:rsidP="00A9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eastAsia="Cambria" w:cstheme="minorHAnsi"/>
                <w:color w:val="000000"/>
              </w:rPr>
            </w:pPr>
            <w:r w:rsidRPr="00CE0AC7">
              <w:rPr>
                <w:rFonts w:eastAsia="Cambria" w:cstheme="minorHAnsi"/>
                <w:color w:val="000000"/>
              </w:rPr>
              <w:t>Seigneur, donne-nous d’être chaque jour</w:t>
            </w:r>
            <w:r w:rsidR="00CE0AC7">
              <w:rPr>
                <w:rFonts w:eastAsia="Cambria" w:cstheme="minorHAnsi"/>
                <w:color w:val="000000"/>
              </w:rPr>
              <w:t xml:space="preserve"> </w:t>
            </w:r>
            <w:r w:rsidRPr="00CE0AC7">
              <w:rPr>
                <w:rFonts w:eastAsia="Cambria" w:cstheme="minorHAnsi"/>
                <w:color w:val="000000"/>
              </w:rPr>
              <w:t xml:space="preserve">des artisans de </w:t>
            </w:r>
            <w:r w:rsidR="00CE0AC7">
              <w:rPr>
                <w:rFonts w:eastAsia="Cambria" w:cstheme="minorHAnsi"/>
                <w:color w:val="000000"/>
              </w:rPr>
              <w:t>t</w:t>
            </w:r>
            <w:r w:rsidRPr="00CE0AC7">
              <w:rPr>
                <w:rFonts w:eastAsia="Cambria" w:cstheme="minorHAnsi"/>
                <w:color w:val="000000"/>
              </w:rPr>
              <w:t>a paix.</w:t>
            </w:r>
          </w:p>
          <w:p w14:paraId="5B256401" w14:textId="77777777" w:rsidR="00103187" w:rsidRPr="00CE0AC7" w:rsidRDefault="00103187" w:rsidP="00A9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6"/>
              <w:ind w:left="110"/>
              <w:rPr>
                <w:rFonts w:eastAsia="Cambria" w:cstheme="minorHAnsi"/>
                <w:color w:val="000000"/>
              </w:rPr>
            </w:pPr>
            <w:r w:rsidRPr="00CE0AC7">
              <w:rPr>
                <w:rFonts w:eastAsia="Cambria" w:cstheme="minorHAnsi"/>
                <w:color w:val="403052"/>
                <w:u w:val="single"/>
              </w:rPr>
              <w:t>Intention 2</w:t>
            </w:r>
            <w:r w:rsidRPr="00CE0AC7">
              <w:rPr>
                <w:rFonts w:eastAsia="Cambria" w:cstheme="minorHAnsi"/>
                <w:color w:val="403052"/>
              </w:rPr>
              <w:t xml:space="preserve"> </w:t>
            </w:r>
            <w:r w:rsidRPr="00CE0AC7">
              <w:rPr>
                <w:rFonts w:eastAsia="Cambria" w:cstheme="minorHAnsi"/>
                <w:color w:val="000000"/>
              </w:rPr>
              <w:t>:</w:t>
            </w:r>
          </w:p>
          <w:p w14:paraId="447A6A15" w14:textId="7498D596" w:rsidR="00103187" w:rsidRPr="00CE0AC7" w:rsidRDefault="00CE0AC7" w:rsidP="00CE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eastAsia="Cambria" w:cstheme="minorHAnsi"/>
                <w:color w:val="000000"/>
              </w:rPr>
            </w:pPr>
            <w:r>
              <w:rPr>
                <w:rFonts w:eastAsia="Cambria" w:cstheme="minorHAnsi"/>
                <w:color w:val="000000"/>
              </w:rPr>
              <w:t>Par nos</w:t>
            </w:r>
            <w:r w:rsidR="00103187" w:rsidRPr="00CE0AC7">
              <w:rPr>
                <w:rFonts w:eastAsia="Cambria" w:cstheme="minorHAnsi"/>
                <w:color w:val="000000"/>
              </w:rPr>
              <w:t xml:space="preserve"> « petits riens » pour un Noël du cœur, </w:t>
            </w:r>
            <w:r>
              <w:rPr>
                <w:rFonts w:eastAsia="Cambria" w:cstheme="minorHAnsi"/>
                <w:color w:val="000000"/>
              </w:rPr>
              <w:t>nous</w:t>
            </w:r>
            <w:r w:rsidR="00103187" w:rsidRPr="00CE0AC7">
              <w:rPr>
                <w:rFonts w:eastAsia="Cambria" w:cstheme="minorHAnsi"/>
                <w:color w:val="000000"/>
              </w:rPr>
              <w:t xml:space="preserve"> fai</w:t>
            </w:r>
            <w:r>
              <w:rPr>
                <w:rFonts w:eastAsia="Cambria" w:cstheme="minorHAnsi"/>
                <w:color w:val="000000"/>
              </w:rPr>
              <w:t xml:space="preserve">sons </w:t>
            </w:r>
            <w:r w:rsidR="00103187" w:rsidRPr="00CE0AC7">
              <w:rPr>
                <w:rFonts w:eastAsia="Cambria" w:cstheme="minorHAnsi"/>
                <w:color w:val="000000"/>
              </w:rPr>
              <w:t>grandir la joie…</w:t>
            </w:r>
          </w:p>
          <w:p w14:paraId="0927D5C7" w14:textId="0FE09DE7" w:rsidR="00103187" w:rsidRPr="00CE0AC7" w:rsidRDefault="00103187" w:rsidP="00CE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eastAsia="Cambria" w:cstheme="minorHAnsi"/>
                <w:color w:val="000000"/>
              </w:rPr>
            </w:pPr>
            <w:r w:rsidRPr="00CE0AC7">
              <w:rPr>
                <w:rFonts w:eastAsia="Cambria" w:cstheme="minorHAnsi"/>
                <w:color w:val="000000"/>
              </w:rPr>
              <w:t>Seigneur, donne-nous d’être chaque jour</w:t>
            </w:r>
            <w:r w:rsidR="00CE0AC7">
              <w:rPr>
                <w:rFonts w:eastAsia="Cambria" w:cstheme="minorHAnsi"/>
                <w:color w:val="000000"/>
              </w:rPr>
              <w:t xml:space="preserve"> </w:t>
            </w:r>
            <w:r w:rsidRPr="00CE0AC7">
              <w:rPr>
                <w:rFonts w:eastAsia="Cambria" w:cstheme="minorHAnsi"/>
                <w:color w:val="000000"/>
              </w:rPr>
              <w:t xml:space="preserve">des artisans de </w:t>
            </w:r>
            <w:r w:rsidR="00CE0AC7">
              <w:rPr>
                <w:rFonts w:eastAsia="Cambria" w:cstheme="minorHAnsi"/>
                <w:color w:val="000000"/>
              </w:rPr>
              <w:t>t</w:t>
            </w:r>
            <w:r w:rsidRPr="00CE0AC7">
              <w:rPr>
                <w:rFonts w:eastAsia="Cambria" w:cstheme="minorHAnsi"/>
                <w:color w:val="000000"/>
              </w:rPr>
              <w:t>a joie.</w:t>
            </w:r>
          </w:p>
          <w:p w14:paraId="5840FBD3" w14:textId="77777777" w:rsidR="00103187" w:rsidRPr="00CE0AC7" w:rsidRDefault="00103187" w:rsidP="00A9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eastAsia="Cambria" w:cstheme="minorHAnsi"/>
                <w:color w:val="000000"/>
              </w:rPr>
            </w:pPr>
            <w:r w:rsidRPr="00CE0AC7">
              <w:rPr>
                <w:rFonts w:eastAsia="Cambria" w:cstheme="minorHAnsi"/>
                <w:color w:val="403052"/>
                <w:u w:val="single"/>
              </w:rPr>
              <w:t>Intention 3</w:t>
            </w:r>
            <w:r w:rsidRPr="00CE0AC7">
              <w:rPr>
                <w:rFonts w:eastAsia="Cambria" w:cstheme="minorHAnsi"/>
                <w:color w:val="403052"/>
              </w:rPr>
              <w:t xml:space="preserve"> </w:t>
            </w:r>
            <w:r w:rsidRPr="00CE0AC7">
              <w:rPr>
                <w:rFonts w:eastAsia="Cambria" w:cstheme="minorHAnsi"/>
                <w:color w:val="000000"/>
              </w:rPr>
              <w:t>:</w:t>
            </w:r>
          </w:p>
          <w:p w14:paraId="5009A0E6" w14:textId="65A22B50" w:rsidR="00103187" w:rsidRPr="00CE0AC7" w:rsidRDefault="00CE0AC7" w:rsidP="00CE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ans Narrow" w:cstheme="minorHAnsi"/>
                <w:color w:val="000000"/>
              </w:rPr>
            </w:pPr>
            <w:r>
              <w:rPr>
                <w:rFonts w:eastAsia="Carlito" w:cstheme="minorHAnsi"/>
                <w:color w:val="000000"/>
              </w:rPr>
              <w:t xml:space="preserve">Par nos </w:t>
            </w:r>
            <w:r w:rsidR="00103187" w:rsidRPr="00CE0AC7">
              <w:rPr>
                <w:rFonts w:eastAsia="Carlito" w:cstheme="minorHAnsi"/>
                <w:color w:val="000000"/>
              </w:rPr>
              <w:t xml:space="preserve">« petits riens </w:t>
            </w:r>
            <w:r w:rsidR="00103187" w:rsidRPr="00CE0AC7">
              <w:rPr>
                <w:rFonts w:eastAsia="Liberation Sans Narrow" w:cstheme="minorHAnsi"/>
                <w:color w:val="000000"/>
              </w:rPr>
              <w:t xml:space="preserve">» pour un Noël du cœur, </w:t>
            </w:r>
            <w:r>
              <w:rPr>
                <w:rFonts w:eastAsia="Liberation Sans Narrow" w:cstheme="minorHAnsi"/>
                <w:color w:val="000000"/>
              </w:rPr>
              <w:t>nous</w:t>
            </w:r>
            <w:r w:rsidR="00103187" w:rsidRPr="00CE0AC7">
              <w:rPr>
                <w:rFonts w:eastAsia="Liberation Sans Narrow" w:cstheme="minorHAnsi"/>
                <w:color w:val="000000"/>
              </w:rPr>
              <w:t xml:space="preserve"> fai</w:t>
            </w:r>
            <w:r>
              <w:rPr>
                <w:rFonts w:eastAsia="Liberation Sans Narrow" w:cstheme="minorHAnsi"/>
                <w:color w:val="000000"/>
              </w:rPr>
              <w:t xml:space="preserve">sons </w:t>
            </w:r>
            <w:r w:rsidR="00103187" w:rsidRPr="00CE0AC7">
              <w:rPr>
                <w:rFonts w:eastAsia="Liberation Sans Narrow" w:cstheme="minorHAnsi"/>
                <w:color w:val="000000"/>
              </w:rPr>
              <w:t>grandir l’amitié…</w:t>
            </w:r>
          </w:p>
          <w:p w14:paraId="20600A53" w14:textId="1F78C987" w:rsidR="00CE0AC7" w:rsidRDefault="00103187" w:rsidP="00CE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50"/>
              </w:tabs>
              <w:spacing w:before="1"/>
              <w:ind w:left="110"/>
              <w:rPr>
                <w:rFonts w:eastAsia="Liberation Sans Narrow" w:cstheme="minorHAnsi"/>
                <w:color w:val="000000"/>
              </w:rPr>
            </w:pPr>
            <w:r w:rsidRPr="00CE0AC7">
              <w:rPr>
                <w:rFonts w:eastAsia="Carlito" w:cstheme="minorHAnsi"/>
                <w:color w:val="000000"/>
              </w:rPr>
              <w:t>Seigneur, donne-</w:t>
            </w:r>
            <w:r w:rsidRPr="00CE0AC7">
              <w:rPr>
                <w:rFonts w:eastAsia="Liberation Sans Narrow" w:cstheme="minorHAnsi"/>
                <w:color w:val="000000"/>
              </w:rPr>
              <w:t>nous d’être chaque jour</w:t>
            </w:r>
            <w:r w:rsidR="00CE0AC7">
              <w:rPr>
                <w:rFonts w:eastAsia="Liberation Sans Narrow" w:cstheme="minorHAnsi"/>
                <w:color w:val="000000"/>
              </w:rPr>
              <w:t xml:space="preserve"> </w:t>
            </w:r>
            <w:r w:rsidRPr="00CE0AC7">
              <w:rPr>
                <w:rFonts w:eastAsia="Liberation Sans Narrow" w:cstheme="minorHAnsi"/>
                <w:color w:val="000000"/>
              </w:rPr>
              <w:t xml:space="preserve">des artisans de </w:t>
            </w:r>
            <w:r w:rsidR="00CE0AC7">
              <w:rPr>
                <w:rFonts w:eastAsia="Liberation Sans Narrow" w:cstheme="minorHAnsi"/>
                <w:color w:val="000000"/>
              </w:rPr>
              <w:t>ton amour</w:t>
            </w:r>
            <w:r w:rsidRPr="00CE0AC7">
              <w:rPr>
                <w:rFonts w:eastAsia="Liberation Sans Narrow" w:cstheme="minorHAnsi"/>
                <w:color w:val="000000"/>
              </w:rPr>
              <w:t>.</w:t>
            </w:r>
            <w:r w:rsidR="00CE0AC7">
              <w:rPr>
                <w:rFonts w:eastAsia="Liberation Sans Narrow" w:cstheme="minorHAnsi"/>
                <w:color w:val="000000"/>
              </w:rPr>
              <w:tab/>
            </w:r>
          </w:p>
          <w:p w14:paraId="33FC1799" w14:textId="77777777" w:rsidR="00CE0AC7" w:rsidRDefault="00CE0AC7" w:rsidP="00CE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50"/>
              </w:tabs>
              <w:spacing w:before="1"/>
              <w:ind w:left="110"/>
              <w:rPr>
                <w:rFonts w:eastAsia="Liberation Sans Narrow" w:cstheme="minorHAnsi"/>
                <w:color w:val="000000"/>
              </w:rPr>
            </w:pPr>
          </w:p>
          <w:p w14:paraId="2B5178D3" w14:textId="77777777" w:rsidR="00CE0AC7" w:rsidRDefault="00D77AF1" w:rsidP="00D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eastAsia="Carlito" w:cstheme="minorHAnsi"/>
                <w:color w:val="000000"/>
              </w:rPr>
            </w:pPr>
            <w:r w:rsidRPr="00CE0AC7">
              <w:rPr>
                <w:rFonts w:cstheme="minorHAnsi"/>
              </w:rPr>
              <w:sym w:font="Webdings" w:char="F0AF"/>
            </w:r>
            <w:r w:rsidRPr="00CE0AC7">
              <w:rPr>
                <w:rFonts w:eastAsia="Carlito" w:cstheme="minorHAnsi"/>
                <w:color w:val="000000"/>
              </w:rPr>
              <w:t xml:space="preserve"> </w:t>
            </w:r>
            <w:r w:rsidR="00103187" w:rsidRPr="00CE0AC7">
              <w:rPr>
                <w:rFonts w:eastAsia="Carlito" w:cstheme="minorHAnsi"/>
                <w:color w:val="000000"/>
              </w:rPr>
              <w:t xml:space="preserve">« </w:t>
            </w:r>
            <w:r w:rsidR="00103187" w:rsidRPr="00CE0AC7">
              <w:rPr>
                <w:rFonts w:eastAsia="Liberation Sans Narrow" w:cstheme="minorHAnsi"/>
                <w:color w:val="000000"/>
              </w:rPr>
              <w:t xml:space="preserve">Au cœur du monde </w:t>
            </w:r>
            <w:r w:rsidR="00103187" w:rsidRPr="00CE0AC7">
              <w:rPr>
                <w:rFonts w:eastAsia="Carlito" w:cstheme="minorHAnsi"/>
                <w:color w:val="000000"/>
              </w:rPr>
              <w:t>» refrain uniquement</w:t>
            </w:r>
          </w:p>
          <w:p w14:paraId="43D65F38" w14:textId="7B90B0EA" w:rsidR="00BB00BB" w:rsidRPr="00D318D9" w:rsidRDefault="00BB00BB" w:rsidP="00D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eastAsia="Liberation Sans Narrow" w:cstheme="minorHAnsi"/>
                <w:color w:val="000000"/>
              </w:rPr>
            </w:pPr>
          </w:p>
        </w:tc>
      </w:tr>
      <w:tr w:rsidR="00103187" w14:paraId="722EB5F5" w14:textId="77777777" w:rsidTr="00D318D9">
        <w:trPr>
          <w:trHeight w:val="324"/>
        </w:trPr>
        <w:tc>
          <w:tcPr>
            <w:tcW w:w="10778" w:type="dxa"/>
            <w:gridSpan w:val="2"/>
          </w:tcPr>
          <w:p w14:paraId="7FC98CE2" w14:textId="77777777" w:rsidR="00103187" w:rsidRDefault="00103187" w:rsidP="00A91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2" w:lineRule="auto"/>
              <w:ind w:left="11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5F4879"/>
                <w:sz w:val="28"/>
                <w:szCs w:val="28"/>
              </w:rPr>
              <w:lastRenderedPageBreak/>
              <w:t>Temps de l'envoi</w:t>
            </w:r>
          </w:p>
        </w:tc>
      </w:tr>
      <w:tr w:rsidR="00103187" w:rsidRPr="00D318D9" w14:paraId="289F0B0D" w14:textId="77777777" w:rsidTr="00D318D9">
        <w:trPr>
          <w:trHeight w:val="1583"/>
        </w:trPr>
        <w:tc>
          <w:tcPr>
            <w:tcW w:w="1630" w:type="dxa"/>
          </w:tcPr>
          <w:p w14:paraId="05075B96" w14:textId="77777777" w:rsidR="00103187" w:rsidRPr="00D318D9" w:rsidRDefault="00103187" w:rsidP="00D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 w:line="276" w:lineRule="auto"/>
              <w:rPr>
                <w:rFonts w:eastAsia="Cambria" w:cstheme="minorHAnsi"/>
                <w:i/>
                <w:color w:val="000000"/>
              </w:rPr>
            </w:pPr>
          </w:p>
          <w:p w14:paraId="06514C68" w14:textId="6E1015CA" w:rsidR="00103187" w:rsidRPr="00D318D9" w:rsidRDefault="00103187" w:rsidP="00D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1"/>
              <w:jc w:val="center"/>
              <w:rPr>
                <w:rFonts w:eastAsia="Cambria" w:cstheme="minorHAnsi"/>
                <w:color w:val="000000"/>
              </w:rPr>
            </w:pPr>
            <w:r w:rsidRPr="00D318D9">
              <w:rPr>
                <w:rFonts w:eastAsia="Cambria" w:cstheme="minorHAnsi"/>
                <w:color w:val="000000"/>
              </w:rPr>
              <w:t>Présiden</w:t>
            </w:r>
            <w:r w:rsidR="00D318D9" w:rsidRPr="00D318D9">
              <w:rPr>
                <w:rFonts w:eastAsia="Cambria" w:cstheme="minorHAnsi"/>
                <w:color w:val="000000"/>
              </w:rPr>
              <w:t xml:space="preserve">t </w:t>
            </w:r>
            <w:r w:rsidRPr="00D318D9">
              <w:rPr>
                <w:rFonts w:eastAsia="Cambria" w:cstheme="minorHAnsi"/>
                <w:color w:val="000000"/>
              </w:rPr>
              <w:t>de célébra</w:t>
            </w:r>
            <w:r w:rsidR="00D318D9" w:rsidRPr="00D318D9">
              <w:rPr>
                <w:rFonts w:eastAsia="Cambria" w:cstheme="minorHAnsi"/>
                <w:color w:val="000000"/>
              </w:rPr>
              <w:t>ti</w:t>
            </w:r>
            <w:r w:rsidRPr="00D318D9">
              <w:rPr>
                <w:rFonts w:eastAsia="Cambria" w:cstheme="minorHAnsi"/>
                <w:color w:val="000000"/>
              </w:rPr>
              <w:t>on</w:t>
            </w:r>
          </w:p>
        </w:tc>
        <w:tc>
          <w:tcPr>
            <w:tcW w:w="9148" w:type="dxa"/>
          </w:tcPr>
          <w:p w14:paraId="77ECED1F" w14:textId="77777777" w:rsidR="00103187" w:rsidRPr="00D318D9" w:rsidRDefault="00103187" w:rsidP="00D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76" w:lineRule="auto"/>
              <w:jc w:val="both"/>
              <w:rPr>
                <w:rFonts w:eastAsia="Cambria" w:cstheme="minorHAnsi"/>
                <w:color w:val="000000"/>
              </w:rPr>
            </w:pPr>
            <w:r w:rsidRPr="00D318D9">
              <w:rPr>
                <w:rFonts w:eastAsia="Cambria" w:cstheme="minorHAnsi"/>
                <w:color w:val="000000"/>
              </w:rPr>
              <w:t>Il conclut la célébration par la prière :</w:t>
            </w:r>
          </w:p>
          <w:p w14:paraId="2A0FDF81" w14:textId="77777777" w:rsidR="00D318D9" w:rsidRPr="00D318D9" w:rsidRDefault="00103187" w:rsidP="00D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6"/>
              <w:jc w:val="both"/>
              <w:rPr>
                <w:rFonts w:eastAsia="Cambria" w:cstheme="minorHAnsi"/>
                <w:i/>
                <w:color w:val="000000"/>
              </w:rPr>
            </w:pPr>
            <w:r w:rsidRPr="00D318D9">
              <w:rPr>
                <w:rFonts w:eastAsia="Cambria" w:cstheme="minorHAnsi"/>
                <w:i/>
                <w:color w:val="000000"/>
              </w:rPr>
              <w:t>C’est Noël ! Tous ces « petits riens », nous les portons tous en nous ! Seigneur, tu nous demandes de les mettre en œuvre, en prenant chacun notre part, afin de faire de notre monde un monde du cœur.</w:t>
            </w:r>
          </w:p>
          <w:p w14:paraId="7535B649" w14:textId="6AF649AC" w:rsidR="00103187" w:rsidRPr="00D318D9" w:rsidRDefault="00103187" w:rsidP="00D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6"/>
              <w:jc w:val="both"/>
              <w:rPr>
                <w:rFonts w:eastAsia="Cambria" w:cstheme="minorHAnsi"/>
                <w:i/>
                <w:color w:val="000000"/>
              </w:rPr>
            </w:pPr>
            <w:r w:rsidRPr="00D318D9">
              <w:rPr>
                <w:rFonts w:eastAsia="Cambria" w:cstheme="minorHAnsi"/>
                <w:i/>
                <w:color w:val="000000"/>
              </w:rPr>
              <w:t xml:space="preserve">Que le Seigneur nous bénisse et nous envoie au cœur du monde, lui qui est Père, Fils et </w:t>
            </w:r>
            <w:r w:rsidR="00B113EF" w:rsidRPr="00D318D9">
              <w:rPr>
                <w:rFonts w:eastAsia="Cambria" w:cstheme="minorHAnsi"/>
                <w:i/>
                <w:color w:val="000000"/>
              </w:rPr>
              <w:t xml:space="preserve">Saint </w:t>
            </w:r>
            <w:r w:rsidRPr="00D318D9">
              <w:rPr>
                <w:rFonts w:eastAsia="Cambria" w:cstheme="minorHAnsi"/>
                <w:i/>
                <w:color w:val="000000"/>
              </w:rPr>
              <w:t>Esprit</w:t>
            </w:r>
            <w:r w:rsidR="00D318D9" w:rsidRPr="00D318D9">
              <w:rPr>
                <w:rFonts w:eastAsia="Cambria" w:cstheme="minorHAnsi"/>
                <w:i/>
                <w:color w:val="000000"/>
              </w:rPr>
              <w:t> !</w:t>
            </w:r>
          </w:p>
        </w:tc>
      </w:tr>
      <w:tr w:rsidR="00103187" w:rsidRPr="00D318D9" w14:paraId="79E0E6B3" w14:textId="77777777" w:rsidTr="00D318D9">
        <w:trPr>
          <w:trHeight w:val="998"/>
        </w:trPr>
        <w:tc>
          <w:tcPr>
            <w:tcW w:w="1630" w:type="dxa"/>
          </w:tcPr>
          <w:p w14:paraId="7877C75D" w14:textId="77777777" w:rsidR="00103187" w:rsidRPr="00D318D9" w:rsidRDefault="00103187" w:rsidP="00D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76" w:lineRule="auto"/>
              <w:rPr>
                <w:rFonts w:eastAsia="Cambria" w:cstheme="minorHAnsi"/>
                <w:i/>
                <w:color w:val="000000"/>
              </w:rPr>
            </w:pPr>
          </w:p>
          <w:p w14:paraId="26282C3A" w14:textId="77777777" w:rsidR="00103187" w:rsidRPr="00D318D9" w:rsidRDefault="00103187" w:rsidP="00D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83"/>
              <w:jc w:val="center"/>
              <w:rPr>
                <w:rFonts w:eastAsia="Cambria" w:cstheme="minorHAnsi"/>
                <w:color w:val="000000"/>
              </w:rPr>
            </w:pPr>
            <w:r w:rsidRPr="00D318D9">
              <w:rPr>
                <w:rFonts w:eastAsia="Cambria" w:cstheme="minorHAnsi"/>
                <w:color w:val="000000"/>
              </w:rPr>
              <w:t>Animateur</w:t>
            </w:r>
          </w:p>
        </w:tc>
        <w:tc>
          <w:tcPr>
            <w:tcW w:w="9148" w:type="dxa"/>
          </w:tcPr>
          <w:p w14:paraId="3EBAAF00" w14:textId="77777777" w:rsidR="00D318D9" w:rsidRPr="00D318D9" w:rsidRDefault="00103187" w:rsidP="00D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76" w:lineRule="auto"/>
              <w:rPr>
                <w:rFonts w:eastAsia="Cambria" w:cstheme="minorHAnsi"/>
                <w:color w:val="000000"/>
              </w:rPr>
            </w:pPr>
            <w:r w:rsidRPr="00D318D9">
              <w:rPr>
                <w:rFonts w:eastAsia="Cambria" w:cstheme="minorHAnsi"/>
                <w:color w:val="000000"/>
              </w:rPr>
              <w:t>Il annonce :</w:t>
            </w:r>
          </w:p>
          <w:p w14:paraId="50662687" w14:textId="4800CD59" w:rsidR="00103187" w:rsidRPr="00D318D9" w:rsidRDefault="00103187" w:rsidP="00D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76" w:lineRule="auto"/>
              <w:rPr>
                <w:rFonts w:eastAsia="Cambria" w:cstheme="minorHAnsi"/>
                <w:color w:val="000000"/>
              </w:rPr>
            </w:pPr>
            <w:r w:rsidRPr="00D318D9">
              <w:rPr>
                <w:rFonts w:eastAsia="Cambria" w:cstheme="minorHAnsi"/>
                <w:i/>
                <w:color w:val="000000"/>
              </w:rPr>
              <w:t>Une invitation va vous être remise, vous y trouverez la date et le lieu de la messe de Noël dans la</w:t>
            </w:r>
            <w:r w:rsidR="00D318D9" w:rsidRPr="00D318D9">
              <w:rPr>
                <w:rFonts w:eastAsia="Cambria" w:cstheme="minorHAnsi"/>
                <w:color w:val="000000"/>
              </w:rPr>
              <w:t xml:space="preserve"> </w:t>
            </w:r>
            <w:r w:rsidRPr="00D318D9">
              <w:rPr>
                <w:rFonts w:eastAsia="Cambria" w:cstheme="minorHAnsi"/>
                <w:i/>
                <w:color w:val="000000"/>
              </w:rPr>
              <w:t>paroisse de l’école.</w:t>
            </w:r>
          </w:p>
        </w:tc>
      </w:tr>
      <w:tr w:rsidR="00103187" w:rsidRPr="00D318D9" w14:paraId="294F143A" w14:textId="77777777" w:rsidTr="00D318D9">
        <w:trPr>
          <w:trHeight w:val="777"/>
        </w:trPr>
        <w:tc>
          <w:tcPr>
            <w:tcW w:w="1630" w:type="dxa"/>
          </w:tcPr>
          <w:p w14:paraId="43FF632E" w14:textId="3BA6C5F4" w:rsidR="00103187" w:rsidRPr="00D318D9" w:rsidRDefault="00103187" w:rsidP="00D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76" w:lineRule="auto"/>
              <w:ind w:left="-108" w:right="-183"/>
              <w:jc w:val="center"/>
              <w:rPr>
                <w:rFonts w:eastAsia="Cambria" w:cstheme="minorHAnsi"/>
                <w:color w:val="000000"/>
              </w:rPr>
            </w:pPr>
            <w:r w:rsidRPr="00D318D9">
              <w:rPr>
                <w:rFonts w:eastAsia="Cambria" w:cstheme="minorHAnsi"/>
                <w:color w:val="000000"/>
              </w:rPr>
              <w:t xml:space="preserve">Animateur </w:t>
            </w:r>
            <w:r w:rsidR="00D318D9" w:rsidRPr="00D318D9">
              <w:rPr>
                <w:rFonts w:eastAsia="Cambria" w:cstheme="minorHAnsi"/>
                <w:color w:val="000000"/>
              </w:rPr>
              <w:br/>
            </w:r>
            <w:r w:rsidRPr="00D318D9">
              <w:rPr>
                <w:rFonts w:eastAsia="Cambria" w:cstheme="minorHAnsi"/>
                <w:color w:val="000000"/>
              </w:rPr>
              <w:t>de</w:t>
            </w:r>
            <w:r w:rsidR="00D318D9" w:rsidRPr="00D318D9">
              <w:rPr>
                <w:rFonts w:eastAsia="Cambria" w:cstheme="minorHAnsi"/>
                <w:color w:val="000000"/>
              </w:rPr>
              <w:t xml:space="preserve"> </w:t>
            </w:r>
            <w:r w:rsidRPr="00D318D9">
              <w:rPr>
                <w:rFonts w:eastAsia="Cambria" w:cstheme="minorHAnsi"/>
                <w:color w:val="000000"/>
              </w:rPr>
              <w:t>chants</w:t>
            </w:r>
          </w:p>
        </w:tc>
        <w:tc>
          <w:tcPr>
            <w:tcW w:w="9148" w:type="dxa"/>
          </w:tcPr>
          <w:p w14:paraId="378CA2D2" w14:textId="1FC5123A" w:rsidR="00103187" w:rsidRPr="00D318D9" w:rsidRDefault="00D77AF1" w:rsidP="00D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76" w:lineRule="auto"/>
              <w:rPr>
                <w:rFonts w:eastAsia="Cambria" w:cstheme="minorHAnsi"/>
                <w:color w:val="000000"/>
              </w:rPr>
            </w:pPr>
            <w:r w:rsidRPr="00D318D9">
              <w:rPr>
                <w:rFonts w:cstheme="minorHAnsi"/>
              </w:rPr>
              <w:sym w:font="Webdings" w:char="F0AF"/>
            </w:r>
            <w:r w:rsidR="00103187" w:rsidRPr="00D318D9">
              <w:rPr>
                <w:rFonts w:eastAsia="Cambria" w:cstheme="minorHAnsi"/>
                <w:color w:val="000000"/>
              </w:rPr>
              <w:t xml:space="preserve"> Jésus est né</w:t>
            </w:r>
            <w:r w:rsidR="002E7D29">
              <w:rPr>
                <w:rFonts w:eastAsia="Cambria" w:cstheme="minorHAnsi"/>
                <w:color w:val="000000"/>
              </w:rPr>
              <w:t>, chante Noël</w:t>
            </w:r>
            <w:r w:rsidR="00103187" w:rsidRPr="00D318D9">
              <w:rPr>
                <w:rFonts w:eastAsia="Cambria" w:cstheme="minorHAnsi"/>
                <w:color w:val="000000"/>
              </w:rPr>
              <w:t xml:space="preserve"> </w:t>
            </w:r>
          </w:p>
        </w:tc>
      </w:tr>
    </w:tbl>
    <w:p w14:paraId="7F8D0CA4" w14:textId="77777777" w:rsidR="00103187" w:rsidRPr="00D318D9" w:rsidRDefault="00103187" w:rsidP="00D318D9">
      <w:pPr>
        <w:spacing w:before="27" w:line="276" w:lineRule="auto"/>
        <w:ind w:left="540"/>
        <w:rPr>
          <w:rFonts w:cstheme="minorHAnsi"/>
          <w:b/>
          <w:color w:val="5F4879"/>
        </w:rPr>
      </w:pPr>
    </w:p>
    <w:p w14:paraId="47EA2C92" w14:textId="77777777" w:rsidR="00103187" w:rsidRPr="00D318D9" w:rsidRDefault="00103187" w:rsidP="00D318D9">
      <w:pPr>
        <w:spacing w:before="27" w:line="276" w:lineRule="auto"/>
        <w:ind w:left="540"/>
        <w:rPr>
          <w:rFonts w:cstheme="minorHAnsi"/>
          <w:b/>
          <w:color w:val="5F4879"/>
        </w:rPr>
      </w:pPr>
    </w:p>
    <w:p w14:paraId="0441AD23" w14:textId="612AF447" w:rsidR="00103187" w:rsidRPr="00E35003" w:rsidRDefault="00103187" w:rsidP="00103187">
      <w:pPr>
        <w:spacing w:before="27"/>
        <w:ind w:left="540"/>
        <w:rPr>
          <w:rFonts w:eastAsia="Liberation Sans Narrow" w:cstheme="minorHAnsi"/>
          <w:b/>
        </w:rPr>
      </w:pPr>
      <w:r w:rsidRPr="00E35003">
        <w:rPr>
          <w:rFonts w:cstheme="minorHAnsi"/>
          <w:b/>
          <w:color w:val="5F4879"/>
        </w:rPr>
        <w:t>De retour en classe</w:t>
      </w:r>
      <w:r w:rsidRPr="00E35003">
        <w:rPr>
          <w:rFonts w:eastAsia="Liberation Sans Narrow" w:cstheme="minorHAnsi"/>
          <w:b/>
          <w:color w:val="5F4879"/>
        </w:rPr>
        <w:t>…</w:t>
      </w:r>
    </w:p>
    <w:p w14:paraId="52305326" w14:textId="1518127F" w:rsidR="00103187" w:rsidRPr="00C82F02" w:rsidRDefault="00103187" w:rsidP="00C82F02">
      <w:pPr>
        <w:pBdr>
          <w:top w:val="nil"/>
          <w:left w:val="nil"/>
          <w:bottom w:val="nil"/>
          <w:right w:val="nil"/>
          <w:between w:val="nil"/>
        </w:pBdr>
        <w:spacing w:before="109"/>
        <w:ind w:left="540"/>
        <w:rPr>
          <w:rFonts w:eastAsia="Liberation Sans Narrow" w:cstheme="minorHAnsi"/>
          <w:color w:val="000000"/>
        </w:rPr>
      </w:pPr>
      <w:r w:rsidRPr="00E35003">
        <w:rPr>
          <w:rFonts w:eastAsia="Liberation Sans Narrow" w:cstheme="minorHAnsi"/>
          <w:color w:val="000000"/>
        </w:rPr>
        <w:t>Au retour de la célébration,</w:t>
      </w:r>
      <w:r w:rsidR="00E35003">
        <w:rPr>
          <w:rFonts w:eastAsia="Liberation Sans Narrow" w:cstheme="minorHAnsi"/>
          <w:color w:val="000000"/>
        </w:rPr>
        <w:t xml:space="preserve"> à l’espace prière,</w:t>
      </w:r>
      <w:r w:rsidRPr="00E35003">
        <w:rPr>
          <w:rFonts w:eastAsia="Liberation Sans Narrow" w:cstheme="minorHAnsi"/>
          <w:color w:val="000000"/>
        </w:rPr>
        <w:t xml:space="preserve"> remplacer le tissu violet par un tissu blanc et </w:t>
      </w:r>
      <w:r w:rsidR="00B113EF" w:rsidRPr="00E35003">
        <w:rPr>
          <w:rFonts w:eastAsia="Liberation Sans Narrow" w:cstheme="minorHAnsi"/>
          <w:color w:val="000000"/>
        </w:rPr>
        <w:t>plac</w:t>
      </w:r>
      <w:r w:rsidRPr="00E35003">
        <w:rPr>
          <w:rFonts w:eastAsia="Liberation Sans Narrow" w:cstheme="minorHAnsi"/>
          <w:color w:val="000000"/>
        </w:rPr>
        <w:t xml:space="preserve">er </w:t>
      </w:r>
      <w:r w:rsidR="00E35003">
        <w:rPr>
          <w:rFonts w:eastAsia="Liberation Sans Narrow" w:cstheme="minorHAnsi"/>
          <w:color w:val="000000"/>
        </w:rPr>
        <w:t>l’Enfant-Jésus</w:t>
      </w:r>
      <w:r w:rsidRPr="00E35003">
        <w:rPr>
          <w:rFonts w:eastAsia="Liberation Sans Narrow" w:cstheme="minorHAnsi"/>
          <w:color w:val="000000"/>
        </w:rPr>
        <w:t xml:space="preserve"> </w:t>
      </w:r>
      <w:r w:rsidR="00B113EF" w:rsidRPr="00E35003">
        <w:rPr>
          <w:rFonts w:eastAsia="Liberation Sans Narrow" w:cstheme="minorHAnsi"/>
          <w:color w:val="000000"/>
        </w:rPr>
        <w:t>à la crèche</w:t>
      </w:r>
      <w:r w:rsidR="00E35003">
        <w:rPr>
          <w:rFonts w:eastAsia="Liberation Sans Narrow" w:cstheme="minorHAnsi"/>
          <w:color w:val="000000"/>
        </w:rPr>
        <w:t>.</w:t>
      </w:r>
    </w:p>
    <w:p w14:paraId="191763D7" w14:textId="578A4B28" w:rsidR="00103187" w:rsidRDefault="00103187">
      <w:pPr>
        <w:rPr>
          <w:rFonts w:cstheme="minorHAnsi"/>
        </w:rPr>
      </w:pPr>
    </w:p>
    <w:p w14:paraId="49E7DD14" w14:textId="77777777" w:rsidR="00E35003" w:rsidRPr="00E35003" w:rsidRDefault="00E35003">
      <w:pPr>
        <w:rPr>
          <w:rFonts w:cstheme="minorHAnsi"/>
        </w:rPr>
      </w:pPr>
    </w:p>
    <w:p w14:paraId="7B4E4E57" w14:textId="743C62B4" w:rsidR="00103187" w:rsidRDefault="00103187"/>
    <w:p w14:paraId="54F86763" w14:textId="77777777" w:rsidR="00103187" w:rsidRDefault="00103187"/>
    <w:sectPr w:rsidR="00103187" w:rsidSect="00AB4B67">
      <w:pgSz w:w="11906" w:h="16838"/>
      <w:pgMar w:top="568" w:right="127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auto"/>
    <w:pitch w:val="default"/>
  </w:font>
  <w:font w:name="Carl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247A8"/>
    <w:multiLevelType w:val="hybridMultilevel"/>
    <w:tmpl w:val="BCAEE5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58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87"/>
    <w:rsid w:val="00051410"/>
    <w:rsid w:val="000C26F9"/>
    <w:rsid w:val="00103187"/>
    <w:rsid w:val="00125F69"/>
    <w:rsid w:val="00181834"/>
    <w:rsid w:val="001925E6"/>
    <w:rsid w:val="001D05BA"/>
    <w:rsid w:val="002E7D29"/>
    <w:rsid w:val="0041255D"/>
    <w:rsid w:val="0047071A"/>
    <w:rsid w:val="004A0507"/>
    <w:rsid w:val="004E062B"/>
    <w:rsid w:val="004E5F54"/>
    <w:rsid w:val="0058756A"/>
    <w:rsid w:val="006D463F"/>
    <w:rsid w:val="00765434"/>
    <w:rsid w:val="007F0CF2"/>
    <w:rsid w:val="00840875"/>
    <w:rsid w:val="008D1FAE"/>
    <w:rsid w:val="00930E95"/>
    <w:rsid w:val="00A11099"/>
    <w:rsid w:val="00A71FA1"/>
    <w:rsid w:val="00A86E6E"/>
    <w:rsid w:val="00AB4B67"/>
    <w:rsid w:val="00B113EF"/>
    <w:rsid w:val="00B425DB"/>
    <w:rsid w:val="00B645A6"/>
    <w:rsid w:val="00BB00BB"/>
    <w:rsid w:val="00BB3EDA"/>
    <w:rsid w:val="00C67161"/>
    <w:rsid w:val="00C8260A"/>
    <w:rsid w:val="00C82F02"/>
    <w:rsid w:val="00CC2FD2"/>
    <w:rsid w:val="00CE0AC7"/>
    <w:rsid w:val="00CF33D9"/>
    <w:rsid w:val="00D168B0"/>
    <w:rsid w:val="00D318D9"/>
    <w:rsid w:val="00D77AF1"/>
    <w:rsid w:val="00D8591B"/>
    <w:rsid w:val="00E35003"/>
    <w:rsid w:val="00EB5C75"/>
    <w:rsid w:val="00EF58E9"/>
    <w:rsid w:val="00F231BF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1FA8"/>
  <w15:chartTrackingRefBased/>
  <w15:docId w15:val="{C3CF804F-65C6-4DA8-ACF2-2BCB22B6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05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05B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77AF1"/>
    <w:pPr>
      <w:spacing w:after="80" w:line="256" w:lineRule="auto"/>
      <w:ind w:left="720"/>
      <w:contextualSpacing/>
    </w:pPr>
    <w:rPr>
      <w:kern w:val="0"/>
      <w14:ligatures w14:val="none"/>
    </w:rPr>
  </w:style>
  <w:style w:type="table" w:styleId="Grilledutableau">
    <w:name w:val="Table Grid"/>
    <w:basedOn w:val="TableauNormal"/>
    <w:uiPriority w:val="39"/>
    <w:rsid w:val="00E3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FE7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dkPGv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VGRXv4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1171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administratif / DDEC</dc:creator>
  <cp:keywords/>
  <dc:description/>
  <cp:lastModifiedBy>Service administratif / DDEC</cp:lastModifiedBy>
  <cp:revision>4</cp:revision>
  <dcterms:created xsi:type="dcterms:W3CDTF">2024-09-26T12:56:00Z</dcterms:created>
  <dcterms:modified xsi:type="dcterms:W3CDTF">2024-10-15T09:08:00Z</dcterms:modified>
</cp:coreProperties>
</file>