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8F144D" w:rsidP="008F144D">
      <w:pPr>
        <w:pStyle w:val="Titre"/>
        <w:jc w:val="center"/>
      </w:pPr>
      <w:r>
        <w:t>Rentrée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Et on se verra dans tous nos éclats,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Le plus beau voyage ensemble on fera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Écoutons la voix tout à l'intérieur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Détour pas possible, passons par le cœur.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Et on se verra dans tous nos éclats,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Notre unique trésor Dieu le révélera.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r w:rsidRPr="00F37DD6">
        <w:rPr>
          <w:b/>
          <w:sz w:val="24"/>
          <w:szCs w:val="24"/>
        </w:rPr>
        <w:t>Oui, on se verra dans tous nos éclats !</w:t>
      </w:r>
    </w:p>
    <w:p w:rsidR="00F37DD6" w:rsidRPr="00F37DD6" w:rsidRDefault="00F37DD6" w:rsidP="00F37DD6">
      <w:pPr>
        <w:jc w:val="center"/>
        <w:rPr>
          <w:b/>
          <w:sz w:val="24"/>
          <w:szCs w:val="24"/>
        </w:rPr>
      </w:pPr>
      <w:proofErr w:type="spellStart"/>
      <w:r w:rsidRPr="00F37DD6">
        <w:rPr>
          <w:b/>
          <w:sz w:val="24"/>
          <w:szCs w:val="24"/>
        </w:rPr>
        <w:t>Lalalalala</w:t>
      </w:r>
      <w:proofErr w:type="spellEnd"/>
      <w:r w:rsidRPr="00F37DD6">
        <w:rPr>
          <w:b/>
          <w:sz w:val="24"/>
          <w:szCs w:val="24"/>
        </w:rPr>
        <w:t xml:space="preserve"> </w:t>
      </w:r>
      <w:proofErr w:type="spellStart"/>
      <w:r w:rsidRPr="00F37DD6">
        <w:rPr>
          <w:b/>
          <w:sz w:val="24"/>
          <w:szCs w:val="24"/>
        </w:rPr>
        <w:t>lalalalala</w:t>
      </w:r>
      <w:proofErr w:type="spellEnd"/>
    </w:p>
    <w:p w:rsidR="00872E83" w:rsidRDefault="00872E83" w:rsidP="00F37DD6">
      <w:pPr>
        <w:jc w:val="center"/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 xml:space="preserve">1/ S’étonner, s’étonner de nous ?   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>C’est pas du tout facile à faire !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>Et dire ce qui est beau en nous ?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>Chut ! On préfère souvent se taire.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 xml:space="preserve">Pas question de se mettre en avant, 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 xml:space="preserve">Révéler nos couleurs intérieures,  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 xml:space="preserve">Être nous, oui être nous, </w:t>
      </w:r>
    </w:p>
    <w:p w:rsidR="00F37DD6" w:rsidRPr="00F37DD6" w:rsidRDefault="00F37DD6" w:rsidP="00F37DD6">
      <w:pPr>
        <w:rPr>
          <w:i/>
          <w:sz w:val="24"/>
          <w:szCs w:val="24"/>
        </w:rPr>
      </w:pPr>
      <w:r w:rsidRPr="00F37DD6">
        <w:rPr>
          <w:i/>
          <w:sz w:val="24"/>
          <w:szCs w:val="24"/>
        </w:rPr>
        <w:t>Véritablement !</w:t>
      </w:r>
    </w:p>
    <w:p w:rsidR="00F51DD9" w:rsidRPr="00DF5351" w:rsidRDefault="00F51DD9" w:rsidP="00F51DD9">
      <w:pPr>
        <w:rPr>
          <w:i/>
          <w:sz w:val="24"/>
          <w:szCs w:val="24"/>
        </w:rPr>
      </w:pPr>
    </w:p>
    <w:p w:rsidR="00F51DD9" w:rsidRPr="00DF5351" w:rsidRDefault="00F51DD9" w:rsidP="00F51DD9">
      <w:pPr>
        <w:rPr>
          <w:i/>
          <w:sz w:val="24"/>
          <w:szCs w:val="24"/>
        </w:rPr>
      </w:pPr>
      <w:bookmarkStart w:id="0" w:name="_GoBack"/>
      <w:bookmarkEnd w:id="0"/>
    </w:p>
    <w:p w:rsidR="00F51DD9" w:rsidRDefault="00F51DD9" w:rsidP="00872E83">
      <w:pPr>
        <w:rPr>
          <w:i/>
          <w:sz w:val="24"/>
          <w:szCs w:val="24"/>
        </w:rPr>
      </w:pP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83"/>
    <w:rsid w:val="000951E1"/>
    <w:rsid w:val="001B67F7"/>
    <w:rsid w:val="004176E7"/>
    <w:rsid w:val="008349D5"/>
    <w:rsid w:val="00864EB1"/>
    <w:rsid w:val="00872E83"/>
    <w:rsid w:val="008F144D"/>
    <w:rsid w:val="00C55A5A"/>
    <w:rsid w:val="00D36C82"/>
    <w:rsid w:val="00DF5351"/>
    <w:rsid w:val="00F37DD6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AF9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2</cp:revision>
  <dcterms:created xsi:type="dcterms:W3CDTF">2018-08-21T13:40:00Z</dcterms:created>
  <dcterms:modified xsi:type="dcterms:W3CDTF">2018-08-21T13:40:00Z</dcterms:modified>
</cp:coreProperties>
</file>