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44D" w:rsidRDefault="00CA3C80" w:rsidP="008F144D">
      <w:pPr>
        <w:pStyle w:val="Titre"/>
        <w:jc w:val="center"/>
      </w:pPr>
      <w:r>
        <w:t>Chandeleur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 cœur du monde pour un monde du cœur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 cœur du monde pour un monde meilleur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Pour l’amitié qui fait grandir la paix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 cœur du monde, il est temps d’aimer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Ensemble sur cette terre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Ensemble, vivons en frères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Ensemble au cœur du monde</w:t>
      </w:r>
    </w:p>
    <w:p w:rsidR="00872E83" w:rsidRDefault="00872E83" w:rsidP="00872E83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Là où Dieu nous a envoyés </w:t>
      </w:r>
    </w:p>
    <w:p w:rsidR="00872E83" w:rsidRDefault="00872E83" w:rsidP="00872E83">
      <w:pPr>
        <w:rPr>
          <w:b/>
          <w:i/>
          <w:sz w:val="24"/>
          <w:szCs w:val="24"/>
        </w:rPr>
      </w:pPr>
    </w:p>
    <w:p w:rsidR="00872E83" w:rsidRDefault="00872E83" w:rsidP="00872E83">
      <w:pPr>
        <w:rPr>
          <w:b/>
          <w:i/>
          <w:sz w:val="24"/>
          <w:szCs w:val="24"/>
        </w:rPr>
      </w:pPr>
    </w:p>
    <w:p w:rsidR="00F51DD9" w:rsidRDefault="00F51DD9" w:rsidP="00872E83">
      <w:pPr>
        <w:rPr>
          <w:i/>
          <w:sz w:val="24"/>
          <w:szCs w:val="24"/>
        </w:rPr>
      </w:pPr>
    </w:p>
    <w:p w:rsidR="00F51DD9" w:rsidRDefault="00043968" w:rsidP="00D3417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1. </w:t>
      </w:r>
      <w:r w:rsidR="00D3417F">
        <w:rPr>
          <w:i/>
          <w:sz w:val="24"/>
          <w:szCs w:val="24"/>
        </w:rPr>
        <w:t>Éclairons notre vie</w:t>
      </w:r>
    </w:p>
    <w:p w:rsidR="00D3417F" w:rsidRDefault="00D3417F" w:rsidP="00D3417F">
      <w:pPr>
        <w:rPr>
          <w:i/>
          <w:sz w:val="24"/>
          <w:szCs w:val="24"/>
        </w:rPr>
      </w:pPr>
      <w:r>
        <w:rPr>
          <w:i/>
          <w:sz w:val="24"/>
          <w:szCs w:val="24"/>
        </w:rPr>
        <w:t>De Jésus la vraie lumière</w:t>
      </w:r>
    </w:p>
    <w:p w:rsidR="00D3417F" w:rsidRDefault="00D3417F" w:rsidP="00D3417F">
      <w:pPr>
        <w:rPr>
          <w:i/>
          <w:sz w:val="24"/>
          <w:szCs w:val="24"/>
        </w:rPr>
      </w:pPr>
      <w:r>
        <w:rPr>
          <w:i/>
          <w:sz w:val="24"/>
          <w:szCs w:val="24"/>
        </w:rPr>
        <w:t>Partageons ce qu’il nous dit</w:t>
      </w:r>
    </w:p>
    <w:p w:rsidR="00D3417F" w:rsidRDefault="00D3417F" w:rsidP="00D3417F">
      <w:pPr>
        <w:rPr>
          <w:i/>
          <w:sz w:val="24"/>
          <w:szCs w:val="24"/>
        </w:rPr>
      </w:pPr>
      <w:r>
        <w:rPr>
          <w:i/>
          <w:sz w:val="24"/>
          <w:szCs w:val="24"/>
        </w:rPr>
        <w:t>Par-delà toute frontière</w:t>
      </w:r>
    </w:p>
    <w:p w:rsidR="00D3417F" w:rsidRPr="00DF5351" w:rsidRDefault="00D3417F" w:rsidP="00D3417F">
      <w:pPr>
        <w:rPr>
          <w:i/>
          <w:sz w:val="24"/>
          <w:szCs w:val="24"/>
        </w:rPr>
      </w:pPr>
    </w:p>
    <w:p w:rsidR="00F51DD9" w:rsidRDefault="00043968" w:rsidP="0004396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</w:t>
      </w:r>
      <w:r w:rsidR="00D3417F">
        <w:rPr>
          <w:i/>
          <w:sz w:val="24"/>
          <w:szCs w:val="24"/>
        </w:rPr>
        <w:t xml:space="preserve">Sa lumière me révèle </w:t>
      </w:r>
    </w:p>
    <w:p w:rsidR="00D3417F" w:rsidRDefault="00D3417F" w:rsidP="00043968">
      <w:pPr>
        <w:rPr>
          <w:i/>
          <w:sz w:val="24"/>
          <w:szCs w:val="24"/>
        </w:rPr>
      </w:pPr>
      <w:r>
        <w:rPr>
          <w:i/>
          <w:sz w:val="24"/>
          <w:szCs w:val="24"/>
        </w:rPr>
        <w:t>Ma richesse intérieure</w:t>
      </w:r>
      <w:bookmarkStart w:id="0" w:name="_GoBack"/>
      <w:bookmarkEnd w:id="0"/>
    </w:p>
    <w:p w:rsidR="00D3417F" w:rsidRDefault="00D3417F" w:rsidP="00043968">
      <w:pPr>
        <w:rPr>
          <w:i/>
          <w:sz w:val="24"/>
          <w:szCs w:val="24"/>
        </w:rPr>
      </w:pPr>
      <w:r>
        <w:rPr>
          <w:i/>
          <w:sz w:val="24"/>
          <w:szCs w:val="24"/>
        </w:rPr>
        <w:t>Son amour me donne des ailes</w:t>
      </w:r>
    </w:p>
    <w:p w:rsidR="00D3417F" w:rsidRPr="00043968" w:rsidRDefault="00D3417F" w:rsidP="00043968">
      <w:pPr>
        <w:rPr>
          <w:i/>
          <w:sz w:val="24"/>
          <w:szCs w:val="24"/>
        </w:rPr>
      </w:pPr>
      <w:r>
        <w:rPr>
          <w:i/>
          <w:sz w:val="24"/>
          <w:szCs w:val="24"/>
        </w:rPr>
        <w:t>Pour chanter un monde meilleur</w:t>
      </w:r>
    </w:p>
    <w:p w:rsidR="00F51DD9" w:rsidRDefault="00F51DD9" w:rsidP="00872E83">
      <w:pPr>
        <w:rPr>
          <w:i/>
          <w:sz w:val="24"/>
          <w:szCs w:val="24"/>
        </w:rPr>
      </w:pPr>
    </w:p>
    <w:p w:rsidR="004176E7" w:rsidRDefault="004176E7"/>
    <w:sectPr w:rsidR="00417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E3567"/>
    <w:multiLevelType w:val="hybridMultilevel"/>
    <w:tmpl w:val="B8A04C26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380E27"/>
    <w:multiLevelType w:val="hybridMultilevel"/>
    <w:tmpl w:val="B69AD0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33ABE"/>
    <w:multiLevelType w:val="hybridMultilevel"/>
    <w:tmpl w:val="709A44A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E83"/>
    <w:rsid w:val="00043968"/>
    <w:rsid w:val="000951E1"/>
    <w:rsid w:val="001B67F7"/>
    <w:rsid w:val="004176E7"/>
    <w:rsid w:val="008349D5"/>
    <w:rsid w:val="00864EB1"/>
    <w:rsid w:val="00872E83"/>
    <w:rsid w:val="008F144D"/>
    <w:rsid w:val="00C55A5A"/>
    <w:rsid w:val="00CA3C80"/>
    <w:rsid w:val="00D3417F"/>
    <w:rsid w:val="00D36C82"/>
    <w:rsid w:val="00DF5351"/>
    <w:rsid w:val="00F5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B30A"/>
  <w15:docId w15:val="{897C7378-5B34-44AC-9CE7-F9CA4AB8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E83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F144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F144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8F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VANHOLDERBEKE</dc:creator>
  <cp:keywords/>
  <dc:description/>
  <cp:lastModifiedBy>André Ronflette</cp:lastModifiedBy>
  <cp:revision>4</cp:revision>
  <dcterms:created xsi:type="dcterms:W3CDTF">2018-01-06T13:21:00Z</dcterms:created>
  <dcterms:modified xsi:type="dcterms:W3CDTF">2018-01-06T13:25:00Z</dcterms:modified>
</cp:coreProperties>
</file>